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7371"/>
        <w:gridCol w:w="3271"/>
        <w:gridCol w:w="2268"/>
        <w:gridCol w:w="2400"/>
        <w:gridCol w:w="1134"/>
        <w:gridCol w:w="1134"/>
        <w:gridCol w:w="1417"/>
        <w:gridCol w:w="1569"/>
      </w:tblGrid>
      <w:tr w:rsidR="00046D0D" w:rsidRPr="00F84EB9" w:rsidTr="003B0EE9">
        <w:trPr>
          <w:trHeight w:val="874"/>
          <w:tblHeader/>
        </w:trPr>
        <w:tc>
          <w:tcPr>
            <w:tcW w:w="1266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bookmarkStart w:id="0" w:name="_GoBack"/>
            <w:bookmarkEnd w:id="0"/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Позиция</w:t>
            </w:r>
          </w:p>
        </w:tc>
        <w:tc>
          <w:tcPr>
            <w:tcW w:w="73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Наименование и техническая характеристика</w:t>
            </w:r>
          </w:p>
        </w:tc>
        <w:tc>
          <w:tcPr>
            <w:tcW w:w="32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Тип, марка, обозначение документа, опросного листа</w:t>
            </w:r>
          </w:p>
        </w:tc>
        <w:tc>
          <w:tcPr>
            <w:tcW w:w="2268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Код оборудования, изделия, материала</w:t>
            </w:r>
          </w:p>
        </w:tc>
        <w:tc>
          <w:tcPr>
            <w:tcW w:w="2400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Завод-изготовитель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Единица </w:t>
            </w:r>
            <w:proofErr w:type="spellStart"/>
            <w:proofErr w:type="gramStart"/>
            <w:r w:rsidRPr="00F84EB9">
              <w:rPr>
                <w:rFonts w:ascii="ISOCPEUR" w:hAnsi="ISOCPEUR"/>
                <w:i/>
                <w:sz w:val="26"/>
                <w:szCs w:val="26"/>
              </w:rPr>
              <w:t>изме</w:t>
            </w:r>
            <w:proofErr w:type="spellEnd"/>
            <w:r w:rsidRPr="00F84EB9">
              <w:rPr>
                <w:rFonts w:ascii="ISOCPEUR" w:hAnsi="ISOCPEUR"/>
                <w:i/>
                <w:sz w:val="26"/>
                <w:szCs w:val="26"/>
              </w:rPr>
              <w:t>-рения</w:t>
            </w:r>
            <w:proofErr w:type="gramEnd"/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gramStart"/>
            <w:r w:rsidRPr="00F84EB9">
              <w:rPr>
                <w:rFonts w:ascii="ISOCPEUR" w:hAnsi="ISOCPEUR"/>
                <w:i/>
                <w:sz w:val="26"/>
                <w:szCs w:val="26"/>
              </w:rPr>
              <w:t>Коли-</w:t>
            </w:r>
            <w:proofErr w:type="spellStart"/>
            <w:r w:rsidRPr="00F84EB9">
              <w:rPr>
                <w:rFonts w:ascii="ISOCPEUR" w:hAnsi="ISOCPEUR"/>
                <w:i/>
                <w:sz w:val="26"/>
                <w:szCs w:val="26"/>
              </w:rPr>
              <w:t>чество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Масса единицы, </w:t>
            </w:r>
            <w:proofErr w:type="gramStart"/>
            <w:r w:rsidRPr="00F84EB9">
              <w:rPr>
                <w:rFonts w:ascii="ISOCPEUR" w:hAnsi="ISOCPEUR"/>
                <w:i/>
                <w:sz w:val="26"/>
                <w:szCs w:val="26"/>
              </w:rPr>
              <w:t>кг</w:t>
            </w:r>
            <w:proofErr w:type="gramEnd"/>
          </w:p>
        </w:tc>
        <w:tc>
          <w:tcPr>
            <w:tcW w:w="1569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Примечание</w:t>
            </w:r>
          </w:p>
        </w:tc>
      </w:tr>
      <w:tr w:rsidR="00046D0D" w:rsidRPr="00F84EB9" w:rsidTr="003B0EE9">
        <w:trPr>
          <w:trHeight w:val="454"/>
          <w:tblHeader/>
        </w:trPr>
        <w:tc>
          <w:tcPr>
            <w:tcW w:w="1266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73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2</w:t>
            </w:r>
          </w:p>
        </w:tc>
        <w:tc>
          <w:tcPr>
            <w:tcW w:w="3271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2400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</w:p>
        </w:tc>
        <w:tc>
          <w:tcPr>
            <w:tcW w:w="1569" w:type="dxa"/>
            <w:vAlign w:val="center"/>
          </w:tcPr>
          <w:p w:rsidR="00046D0D" w:rsidRPr="00F84EB9" w:rsidRDefault="00046D0D">
            <w:pPr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>9</w:t>
            </w:r>
          </w:p>
        </w:tc>
      </w:tr>
      <w:tr w:rsidR="00F65958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F65958" w:rsidRPr="006F0C2B" w:rsidRDefault="00F65958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  <w:vAlign w:val="center"/>
          </w:tcPr>
          <w:p w:rsidR="00F65958" w:rsidRPr="006F0C2B" w:rsidRDefault="00F65958" w:rsidP="0000207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Щит </w:t>
            </w:r>
            <w:r w:rsidR="006A50E2">
              <w:rPr>
                <w:rFonts w:ascii="ISOCPEUR" w:hAnsi="ISOCPEUR"/>
                <w:i/>
                <w:sz w:val="26"/>
                <w:szCs w:val="26"/>
              </w:rPr>
              <w:t>р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аспределительный, 380В </w:t>
            </w:r>
          </w:p>
          <w:p w:rsidR="006A50E2" w:rsidRDefault="006A50E2" w:rsidP="00822928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Шкаф ОЩРНг-36з/ЩРНг-36-з IP65 500х306х120мм 36мод. светло-серый с </w:t>
            </w:r>
            <w:proofErr w:type="spellStart"/>
            <w:r w:rsidRPr="006A50E2">
              <w:rPr>
                <w:rFonts w:ascii="ISOCPEUR" w:hAnsi="ISOCPEUR"/>
                <w:i/>
                <w:sz w:val="26"/>
                <w:szCs w:val="26"/>
              </w:rPr>
              <w:t>Din</w:t>
            </w:r>
            <w:proofErr w:type="spellEnd"/>
            <w:r w:rsidRPr="006A50E2">
              <w:rPr>
                <w:rFonts w:ascii="ISOCPEUR" w:hAnsi="ISOCPEUR"/>
                <w:i/>
                <w:sz w:val="26"/>
                <w:szCs w:val="26"/>
              </w:rPr>
              <w:t>-рейками (ЭЛМА С-Петербург)</w:t>
            </w:r>
          </w:p>
          <w:p w:rsidR="00822928" w:rsidRDefault="006A50E2" w:rsidP="00822928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 w:rsidR="00822928"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3-х полюсный 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="00501D2B">
              <w:rPr>
                <w:rFonts w:ascii="ISOCPEUR" w:hAnsi="ISOCPEUR"/>
                <w:i/>
                <w:sz w:val="26"/>
                <w:szCs w:val="26"/>
              </w:rPr>
              <w:t>-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>32</w:t>
            </w:r>
            <w:r w:rsidR="00822928" w:rsidRPr="006F0C2B">
              <w:rPr>
                <w:rFonts w:ascii="ISOCPEUR" w:hAnsi="ISOCPEUR"/>
                <w:i/>
                <w:sz w:val="26"/>
                <w:szCs w:val="26"/>
              </w:rPr>
              <w:t>А</w:t>
            </w:r>
            <w:r w:rsidR="00131628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="00131628"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 w:rsidR="00131628"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 w:rsidR="00822928" w:rsidRPr="006F0C2B">
              <w:rPr>
                <w:rFonts w:ascii="ISOCPEUR" w:hAnsi="ISOCPEUR"/>
                <w:i/>
                <w:sz w:val="26"/>
                <w:szCs w:val="26"/>
              </w:rPr>
              <w:t xml:space="preserve"> -1шт.</w:t>
            </w:r>
          </w:p>
          <w:p w:rsidR="00F928E3" w:rsidRDefault="00F928E3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3-х полюсный 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="00405320">
              <w:rPr>
                <w:rFonts w:ascii="ISOCPEUR" w:hAnsi="ISOCPEUR"/>
                <w:i/>
                <w:sz w:val="26"/>
                <w:szCs w:val="26"/>
              </w:rPr>
              <w:t>-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>25</w:t>
            </w:r>
            <w:r w:rsidR="00405320" w:rsidRPr="006F0C2B">
              <w:rPr>
                <w:rFonts w:ascii="ISOCPEUR" w:hAnsi="ISOCPEUR"/>
                <w:i/>
                <w:sz w:val="26"/>
                <w:szCs w:val="26"/>
              </w:rPr>
              <w:t>А</w:t>
            </w:r>
            <w:r w:rsidR="0040532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>3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405320" w:rsidRDefault="00405320" w:rsidP="00405320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3-х полюсный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>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16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А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1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81551A" w:rsidRPr="006F0C2B" w:rsidRDefault="0081551A" w:rsidP="0081551A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1-о полюсный 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="0040532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-16А</w:t>
            </w:r>
            <w:r w:rsidR="00131628">
              <w:rPr>
                <w:rFonts w:ascii="ISOCPEUR" w:hAnsi="ISOCPEUR"/>
                <w:i/>
                <w:sz w:val="26"/>
                <w:szCs w:val="26"/>
              </w:rPr>
              <w:t xml:space="preserve">, </w:t>
            </w:r>
            <w:proofErr w:type="spellStart"/>
            <w:r w:rsidR="00131628"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 w:rsidR="00131628"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501D2B">
              <w:rPr>
                <w:rFonts w:ascii="ISOCPEUR" w:hAnsi="ISOCPEUR"/>
                <w:i/>
                <w:sz w:val="26"/>
                <w:szCs w:val="26"/>
              </w:rPr>
              <w:t>2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405320" w:rsidRPr="006F0C2B" w:rsidRDefault="00405320" w:rsidP="00405320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1-о полюсный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-1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0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А,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3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822928" w:rsidRDefault="00822928" w:rsidP="00822928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Дифференциальный выключатель 2-х полюсный 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DPN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>-</w:t>
            </w:r>
            <w:r w:rsidR="00405320"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gramStart"/>
            <w:r w:rsidRPr="006F0C2B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proofErr w:type="spellStart"/>
            <w:proofErr w:type="gramEnd"/>
            <w:r w:rsidRPr="006F0C2B">
              <w:rPr>
                <w:rFonts w:ascii="ISOCPEUR" w:hAnsi="ISOCPEUR"/>
                <w:i/>
                <w:sz w:val="26"/>
                <w:szCs w:val="26"/>
              </w:rPr>
              <w:t>ут</w:t>
            </w:r>
            <w:proofErr w:type="spellEnd"/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.=30мА, </w:t>
            </w:r>
            <w:r w:rsidRPr="006F0C2B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r w:rsidR="00501D2B">
              <w:rPr>
                <w:rFonts w:ascii="ISOCPEUR" w:hAnsi="ISOCPEUR"/>
                <w:i/>
                <w:sz w:val="26"/>
                <w:szCs w:val="26"/>
              </w:rPr>
              <w:t xml:space="preserve">н=16А - </w:t>
            </w:r>
            <w:r w:rsidR="00405320" w:rsidRPr="00405320">
              <w:rPr>
                <w:rFonts w:ascii="ISOCPEUR" w:hAnsi="ISOCPEUR"/>
                <w:i/>
                <w:sz w:val="26"/>
                <w:szCs w:val="26"/>
              </w:rPr>
              <w:t>3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</w:t>
            </w:r>
          </w:p>
          <w:p w:rsidR="00822928" w:rsidRPr="0081551A" w:rsidRDefault="006A50E2" w:rsidP="00822928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Контакт сигнализации повреждения, 220В, 6А, SD26927 – </w:t>
            </w:r>
            <w:r w:rsidR="00B94A51" w:rsidRPr="00B94A51">
              <w:rPr>
                <w:rFonts w:ascii="ISOCPEUR" w:hAnsi="ISOCPEUR"/>
                <w:i/>
                <w:sz w:val="26"/>
                <w:szCs w:val="26"/>
              </w:rPr>
              <w:t>10</w:t>
            </w:r>
            <w:r w:rsidRPr="00B94A51">
              <w:rPr>
                <w:rFonts w:ascii="ISOCPEUR" w:hAnsi="ISOCPEUR"/>
                <w:i/>
                <w:sz w:val="26"/>
                <w:szCs w:val="26"/>
              </w:rPr>
              <w:t>шт.</w:t>
            </w:r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 (</w:t>
            </w:r>
            <w:proofErr w:type="spellStart"/>
            <w:r w:rsidRPr="006A50E2">
              <w:rPr>
                <w:rFonts w:ascii="ISOCPEUR" w:hAnsi="ISOCPEUR"/>
                <w:i/>
                <w:sz w:val="26"/>
                <w:szCs w:val="26"/>
              </w:rPr>
              <w:t>Schneider</w:t>
            </w:r>
            <w:proofErr w:type="spellEnd"/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6A50E2">
              <w:rPr>
                <w:rFonts w:ascii="ISOCPEUR" w:hAnsi="ISOCPEUR"/>
                <w:i/>
                <w:sz w:val="26"/>
                <w:szCs w:val="26"/>
              </w:rPr>
              <w:t>Electric</w:t>
            </w:r>
            <w:proofErr w:type="spellEnd"/>
            <w:r w:rsidRPr="006A50E2">
              <w:rPr>
                <w:rFonts w:ascii="ISOCPEUR" w:hAnsi="ISOCPEUR"/>
                <w:i/>
                <w:sz w:val="26"/>
                <w:szCs w:val="26"/>
              </w:rPr>
              <w:t>)</w:t>
            </w:r>
          </w:p>
          <w:p w:rsidR="00F65958" w:rsidRPr="006F0C2B" w:rsidRDefault="00F65958" w:rsidP="00822928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271" w:type="dxa"/>
          </w:tcPr>
          <w:p w:rsidR="00F65958" w:rsidRPr="006F0C2B" w:rsidRDefault="006A50E2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Щ</w:t>
            </w:r>
            <w:r w:rsidR="00822928" w:rsidRPr="006F0C2B">
              <w:rPr>
                <w:rFonts w:ascii="ISOCPEUR" w:hAnsi="ISOCPEUR"/>
                <w:i/>
                <w:sz w:val="26"/>
                <w:szCs w:val="26"/>
              </w:rPr>
              <w:t>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  <w:proofErr w:type="gramEnd"/>
          </w:p>
        </w:tc>
        <w:tc>
          <w:tcPr>
            <w:tcW w:w="2268" w:type="dxa"/>
            <w:vAlign w:val="center"/>
          </w:tcPr>
          <w:p w:rsidR="00F65958" w:rsidRPr="006F0C2B" w:rsidRDefault="00F65958" w:rsidP="0000207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  <w:vAlign w:val="center"/>
          </w:tcPr>
          <w:p w:rsidR="00F65958" w:rsidRPr="006F0C2B" w:rsidRDefault="00F65958" w:rsidP="00002079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F65958" w:rsidRPr="00F84EB9" w:rsidRDefault="00F65958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F84EB9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F84EB9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F65958" w:rsidRPr="0090686D" w:rsidRDefault="00F65958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F65958" w:rsidRPr="00F84EB9" w:rsidRDefault="00F65958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F65958" w:rsidRPr="00F84EB9" w:rsidRDefault="00F65958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B94A51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B94A51" w:rsidRPr="00F84EB9" w:rsidRDefault="00B94A51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B94A51" w:rsidRPr="006F0C2B" w:rsidRDefault="00B94A51" w:rsidP="00B94A51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Щит </w:t>
            </w:r>
            <w:r>
              <w:rPr>
                <w:rFonts w:ascii="ISOCPEUR" w:hAnsi="ISOCPEUR"/>
                <w:i/>
                <w:sz w:val="26"/>
                <w:szCs w:val="26"/>
              </w:rPr>
              <w:t>р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аспределительный, 380В </w:t>
            </w:r>
          </w:p>
          <w:p w:rsidR="00B94A51" w:rsidRDefault="00B94A51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405320">
              <w:rPr>
                <w:rFonts w:ascii="ISOCPEUR" w:hAnsi="ISOCPEUR"/>
                <w:i/>
                <w:sz w:val="26"/>
                <w:szCs w:val="26"/>
              </w:rPr>
              <w:t>Шкаф ОЩРНг-12з/ЩРНг-12-з IP65 250х306х120мм 12 мод</w:t>
            </w:r>
            <w:proofErr w:type="gramStart"/>
            <w:r w:rsidRPr="00405320">
              <w:rPr>
                <w:rFonts w:ascii="ISOCPEUR" w:hAnsi="ISOCPEUR"/>
                <w:i/>
                <w:sz w:val="26"/>
                <w:szCs w:val="26"/>
              </w:rPr>
              <w:t>.</w:t>
            </w:r>
            <w:proofErr w:type="gramEnd"/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gramStart"/>
            <w:r w:rsidRPr="00405320">
              <w:rPr>
                <w:rFonts w:ascii="ISOCPEUR" w:hAnsi="ISOCPEUR"/>
                <w:i/>
                <w:sz w:val="26"/>
                <w:szCs w:val="26"/>
              </w:rPr>
              <w:t>с</w:t>
            </w:r>
            <w:proofErr w:type="gramEnd"/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ветло-серый с </w:t>
            </w:r>
            <w:proofErr w:type="spellStart"/>
            <w:r w:rsidRPr="00405320">
              <w:rPr>
                <w:rFonts w:ascii="ISOCPEUR" w:hAnsi="ISOCPEUR"/>
                <w:i/>
                <w:sz w:val="26"/>
                <w:szCs w:val="26"/>
              </w:rPr>
              <w:t>Din</w:t>
            </w:r>
            <w:proofErr w:type="spellEnd"/>
            <w:r w:rsidRPr="00405320">
              <w:rPr>
                <w:rFonts w:ascii="ISOCPEUR" w:hAnsi="ISOCPEUR"/>
                <w:i/>
                <w:sz w:val="26"/>
                <w:szCs w:val="26"/>
              </w:rPr>
              <w:t>-рейкой (ЭЛМА С-Петербург)</w:t>
            </w:r>
          </w:p>
          <w:p w:rsidR="0098491C" w:rsidRDefault="0098491C" w:rsidP="0098491C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3-х полюсный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>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16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А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1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98491C" w:rsidRPr="006F0C2B" w:rsidRDefault="0098491C" w:rsidP="0098491C">
            <w:pPr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Выключатель автоматический 1-о полюсный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IC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60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 -1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0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А,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хар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.С</w:t>
            </w:r>
            <w:proofErr w:type="spellEnd"/>
            <w:proofErr w:type="gramEnd"/>
            <w:r>
              <w:rPr>
                <w:rFonts w:ascii="ISOCPEUR" w:hAnsi="ISOCPEUR"/>
                <w:i/>
                <w:sz w:val="26"/>
                <w:szCs w:val="26"/>
              </w:rPr>
              <w:t xml:space="preserve"> -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3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98491C" w:rsidRDefault="0098491C" w:rsidP="0098491C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Дифференциальный выключатель 2-х полюсный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DPN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>-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N</w:t>
            </w:r>
            <w:r w:rsidRPr="00405320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gramStart"/>
            <w:r w:rsidRPr="006F0C2B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proofErr w:type="spellStart"/>
            <w:proofErr w:type="gramEnd"/>
            <w:r w:rsidRPr="006F0C2B">
              <w:rPr>
                <w:rFonts w:ascii="ISOCPEUR" w:hAnsi="ISOCPEUR"/>
                <w:i/>
                <w:sz w:val="26"/>
                <w:szCs w:val="26"/>
              </w:rPr>
              <w:t>ут</w:t>
            </w:r>
            <w:proofErr w:type="spellEnd"/>
            <w:r w:rsidRPr="006F0C2B">
              <w:rPr>
                <w:rFonts w:ascii="ISOCPEUR" w:hAnsi="ISOCPEUR"/>
                <w:i/>
                <w:sz w:val="26"/>
                <w:szCs w:val="26"/>
              </w:rPr>
              <w:t xml:space="preserve">.=30мА, </w:t>
            </w:r>
            <w:r w:rsidRPr="006F0C2B">
              <w:rPr>
                <w:rFonts w:ascii="ISOCPEUR" w:hAnsi="ISOCPEUR"/>
                <w:i/>
                <w:sz w:val="26"/>
                <w:szCs w:val="26"/>
                <w:lang w:val="en-US"/>
              </w:rPr>
              <w:t>I</w:t>
            </w:r>
            <w:r>
              <w:rPr>
                <w:rFonts w:ascii="ISOCPEUR" w:hAnsi="ISOCPEUR"/>
                <w:i/>
                <w:sz w:val="26"/>
                <w:szCs w:val="26"/>
              </w:rPr>
              <w:t>н=16А - 1</w:t>
            </w:r>
            <w:r w:rsidRPr="006F0C2B">
              <w:rPr>
                <w:rFonts w:ascii="ISOCPEUR" w:hAnsi="ISOCPEUR"/>
                <w:i/>
                <w:sz w:val="26"/>
                <w:szCs w:val="26"/>
              </w:rPr>
              <w:t>шт</w:t>
            </w:r>
          </w:p>
          <w:p w:rsidR="0098491C" w:rsidRPr="0081551A" w:rsidRDefault="0098491C" w:rsidP="0098491C">
            <w:pPr>
              <w:tabs>
                <w:tab w:val="left" w:pos="6165"/>
              </w:tabs>
              <w:rPr>
                <w:rFonts w:ascii="ISOCPEUR" w:hAnsi="ISOCPEUR"/>
                <w:i/>
                <w:sz w:val="26"/>
                <w:szCs w:val="26"/>
              </w:rPr>
            </w:pPr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Контакт сигнализации повреждения, 220В, 6А, SD26927 – </w:t>
            </w:r>
            <w:r>
              <w:rPr>
                <w:rFonts w:ascii="ISOCPEUR" w:hAnsi="ISOCPEUR"/>
                <w:i/>
                <w:sz w:val="26"/>
                <w:szCs w:val="26"/>
              </w:rPr>
              <w:t>5</w:t>
            </w:r>
            <w:r w:rsidRPr="00B94A51">
              <w:rPr>
                <w:rFonts w:ascii="ISOCPEUR" w:hAnsi="ISOCPEUR"/>
                <w:i/>
                <w:sz w:val="26"/>
                <w:szCs w:val="26"/>
              </w:rPr>
              <w:t>шт.</w:t>
            </w:r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 (</w:t>
            </w:r>
            <w:proofErr w:type="spellStart"/>
            <w:r w:rsidRPr="006A50E2">
              <w:rPr>
                <w:rFonts w:ascii="ISOCPEUR" w:hAnsi="ISOCPEUR"/>
                <w:i/>
                <w:sz w:val="26"/>
                <w:szCs w:val="26"/>
              </w:rPr>
              <w:t>Schneider</w:t>
            </w:r>
            <w:proofErr w:type="spellEnd"/>
            <w:r w:rsidRPr="006A50E2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 w:rsidRPr="006A50E2">
              <w:rPr>
                <w:rFonts w:ascii="ISOCPEUR" w:hAnsi="ISOCPEUR"/>
                <w:i/>
                <w:sz w:val="26"/>
                <w:szCs w:val="26"/>
              </w:rPr>
              <w:t>Electric</w:t>
            </w:r>
            <w:proofErr w:type="spellEnd"/>
            <w:r w:rsidRPr="006A50E2">
              <w:rPr>
                <w:rFonts w:ascii="ISOCPEUR" w:hAnsi="ISOCPEUR"/>
                <w:i/>
                <w:sz w:val="26"/>
                <w:szCs w:val="26"/>
              </w:rPr>
              <w:t>)</w:t>
            </w:r>
          </w:p>
          <w:p w:rsidR="00B94A51" w:rsidRPr="006F0C2B" w:rsidRDefault="00B94A51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271" w:type="dxa"/>
          </w:tcPr>
          <w:p w:rsidR="00B94A51" w:rsidRPr="00B94A51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B94A51">
              <w:rPr>
                <w:rFonts w:ascii="ISOCPEUR" w:hAnsi="ISOCPEUR"/>
                <w:i/>
                <w:sz w:val="26"/>
                <w:szCs w:val="26"/>
              </w:rPr>
              <w:t>ЩР</w:t>
            </w:r>
            <w:proofErr w:type="gramStart"/>
            <w:r w:rsidRPr="00B94A51">
              <w:rPr>
                <w:rFonts w:ascii="ISOCPEUR" w:hAnsi="ISOCPEUR"/>
                <w:i/>
                <w:sz w:val="26"/>
                <w:szCs w:val="26"/>
              </w:rPr>
              <w:t>2</w:t>
            </w:r>
            <w:proofErr w:type="gramEnd"/>
          </w:p>
        </w:tc>
        <w:tc>
          <w:tcPr>
            <w:tcW w:w="2268" w:type="dxa"/>
          </w:tcPr>
          <w:p w:rsidR="00B94A51" w:rsidRPr="006935A9" w:rsidRDefault="00B94A51" w:rsidP="00D23BE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B94A51" w:rsidRDefault="00B94A51" w:rsidP="00D23BE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6F0C2B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B94A51" w:rsidRPr="00F84EB9" w:rsidRDefault="00B94A51" w:rsidP="00A2639A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F84EB9">
              <w:rPr>
                <w:rFonts w:ascii="ISOCPEUR" w:hAnsi="ISOCPEUR"/>
                <w:i/>
                <w:sz w:val="26"/>
                <w:szCs w:val="26"/>
              </w:rPr>
              <w:t>Компл</w:t>
            </w:r>
            <w:proofErr w:type="spellEnd"/>
            <w:r w:rsidRPr="00F84EB9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B94A51" w:rsidRPr="0090686D" w:rsidRDefault="00B94A51" w:rsidP="00A2639A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:rsidR="00B94A51" w:rsidRPr="006935A9" w:rsidRDefault="00B94A51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B94A51" w:rsidRPr="00F84EB9" w:rsidRDefault="00B94A51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B94A51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B94A51" w:rsidRPr="00F84EB9" w:rsidRDefault="00B94A51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B94A51" w:rsidRPr="00D00682" w:rsidRDefault="00B94A51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Светильник для установки на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шинопровод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LED</w:t>
            </w:r>
          </w:p>
          <w:p w:rsidR="00B94A51" w:rsidRPr="006935A9" w:rsidRDefault="00B94A51" w:rsidP="00D23BE9">
            <w:pPr>
              <w:snapToGrid w:val="0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3271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proofErr w:type="spellStart"/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Citylights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70</w:t>
            </w:r>
          </w:p>
        </w:tc>
        <w:tc>
          <w:tcPr>
            <w:tcW w:w="2268" w:type="dxa"/>
          </w:tcPr>
          <w:p w:rsidR="00B94A51" w:rsidRPr="006935A9" w:rsidRDefault="00B94A51" w:rsidP="00D23BE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Selux.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com</w:t>
            </w:r>
          </w:p>
        </w:tc>
        <w:tc>
          <w:tcPr>
            <w:tcW w:w="2400" w:type="dxa"/>
          </w:tcPr>
          <w:p w:rsidR="00B94A51" w:rsidRPr="006935A9" w:rsidRDefault="00B94A51" w:rsidP="00D23BE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ВСК «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Электро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>»</w:t>
            </w:r>
            <w:r>
              <w:rPr>
                <w:rFonts w:ascii="ISOCPEUR" w:hAnsi="ISOCPEUR"/>
                <w:i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59</w:t>
            </w:r>
          </w:p>
        </w:tc>
        <w:tc>
          <w:tcPr>
            <w:tcW w:w="1417" w:type="dxa"/>
            <w:vAlign w:val="center"/>
          </w:tcPr>
          <w:p w:rsidR="00B94A51" w:rsidRPr="006935A9" w:rsidRDefault="00B94A51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B94A51" w:rsidRPr="00F84EB9" w:rsidRDefault="00B94A51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B94A51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B94A51" w:rsidRPr="00F84EB9" w:rsidRDefault="00B94A51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B94A51" w:rsidRDefault="00B94A51" w:rsidP="00D23BE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Шинопровод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 xml:space="preserve"> 3-х фазный 3.0м</w:t>
            </w:r>
          </w:p>
          <w:p w:rsidR="00B94A51" w:rsidRPr="00D00682" w:rsidRDefault="00B94A51" w:rsidP="00D23BE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 xml:space="preserve">                          4.0м</w:t>
            </w:r>
          </w:p>
        </w:tc>
        <w:tc>
          <w:tcPr>
            <w:tcW w:w="3271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Tracks</w:t>
            </w:r>
          </w:p>
        </w:tc>
        <w:tc>
          <w:tcPr>
            <w:tcW w:w="2268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Selux.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com</w:t>
            </w:r>
          </w:p>
        </w:tc>
        <w:tc>
          <w:tcPr>
            <w:tcW w:w="2400" w:type="dxa"/>
          </w:tcPr>
          <w:p w:rsidR="00B94A51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ВСК «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Электро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94A51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  <w:p w:rsidR="00B94A51" w:rsidRPr="006F57CA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B94A51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12</w:t>
            </w:r>
          </w:p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:rsidR="00B94A51" w:rsidRPr="006935A9" w:rsidRDefault="00B94A51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B94A51" w:rsidRPr="00F84EB9" w:rsidRDefault="00B94A51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B94A51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B94A51" w:rsidRPr="00F84EB9" w:rsidRDefault="00B94A51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B94A51" w:rsidRPr="00D00682" w:rsidRDefault="00B94A51" w:rsidP="00D23BE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</w:rPr>
              <w:t xml:space="preserve">Светильник защищенный </w:t>
            </w:r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LED</w:t>
            </w:r>
            <w:r w:rsidR="0098491C">
              <w:rPr>
                <w:rFonts w:ascii="ISOCPEUR" w:hAnsi="ISOCPEUR"/>
                <w:i/>
                <w:sz w:val="26"/>
                <w:szCs w:val="26"/>
              </w:rPr>
              <w:t xml:space="preserve"> для установки на стену</w:t>
            </w:r>
            <w:r w:rsidRPr="00D00682">
              <w:rPr>
                <w:rFonts w:ascii="ISOCPEUR" w:hAnsi="ISOCPEUR"/>
                <w:i/>
                <w:sz w:val="26"/>
                <w:szCs w:val="26"/>
              </w:rPr>
              <w:t xml:space="preserve">, IP66, </w:t>
            </w:r>
            <w:proofErr w:type="spellStart"/>
            <w:r w:rsidRPr="00D00682">
              <w:rPr>
                <w:rFonts w:ascii="ISOCPEUR" w:hAnsi="ISOCPEUR"/>
                <w:i/>
                <w:sz w:val="26"/>
                <w:szCs w:val="26"/>
              </w:rPr>
              <w:t>цв</w:t>
            </w:r>
            <w:proofErr w:type="spellEnd"/>
            <w:proofErr w:type="gramStart"/>
            <w:r w:rsidRPr="00D00682">
              <w:rPr>
                <w:rFonts w:ascii="ISOCPEUR" w:hAnsi="ISOCPEUR"/>
                <w:i/>
                <w:sz w:val="26"/>
                <w:szCs w:val="26"/>
              </w:rPr>
              <w:t>.-</w:t>
            </w:r>
            <w:proofErr w:type="gramEnd"/>
            <w:r w:rsidRPr="00D00682">
              <w:rPr>
                <w:rFonts w:ascii="ISOCPEUR" w:hAnsi="ISOCPEUR"/>
                <w:i/>
                <w:sz w:val="26"/>
                <w:szCs w:val="26"/>
              </w:rPr>
              <w:t>серый</w:t>
            </w:r>
          </w:p>
          <w:p w:rsidR="00B94A51" w:rsidRPr="00D00682" w:rsidRDefault="00B94A51" w:rsidP="00D23BE9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3271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Initio</w:t>
            </w:r>
            <w:r w:rsidRPr="0098491C">
              <w:rPr>
                <w:rFonts w:ascii="ISOCPEUR" w:hAnsi="ISOCPEUR"/>
                <w:i/>
                <w:sz w:val="26"/>
                <w:szCs w:val="26"/>
              </w:rPr>
              <w:t xml:space="preserve"> 950 </w:t>
            </w:r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wide</w:t>
            </w:r>
          </w:p>
        </w:tc>
        <w:tc>
          <w:tcPr>
            <w:tcW w:w="2268" w:type="dxa"/>
          </w:tcPr>
          <w:p w:rsidR="00B94A51" w:rsidRPr="0098491C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Selux</w:t>
            </w:r>
            <w:proofErr w:type="spellEnd"/>
            <w:r w:rsidRPr="0098491C">
              <w:rPr>
                <w:rFonts w:ascii="ISOCPEUR" w:hAnsi="ISOCPEUR"/>
                <w:i/>
                <w:sz w:val="26"/>
                <w:szCs w:val="26"/>
              </w:rPr>
              <w:t>.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com</w:t>
            </w:r>
          </w:p>
        </w:tc>
        <w:tc>
          <w:tcPr>
            <w:tcW w:w="2400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ВСК «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Электро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D00682">
              <w:rPr>
                <w:rFonts w:ascii="ISOCPEUR" w:hAnsi="ISOCPEUR"/>
                <w:i/>
                <w:sz w:val="26"/>
                <w:szCs w:val="26"/>
              </w:rPr>
              <w:t>10</w:t>
            </w:r>
          </w:p>
          <w:p w:rsidR="00B94A51" w:rsidRPr="00D00682" w:rsidRDefault="00B94A51" w:rsidP="00D23BE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B94A51" w:rsidRPr="006935A9" w:rsidRDefault="00B94A51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B94A51" w:rsidRPr="00F84EB9" w:rsidRDefault="00B94A51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98491C" w:rsidRPr="00F84EB9" w:rsidTr="00985E6E">
        <w:trPr>
          <w:cantSplit/>
          <w:trHeight w:val="432"/>
        </w:trPr>
        <w:tc>
          <w:tcPr>
            <w:tcW w:w="1266" w:type="dxa"/>
            <w:vAlign w:val="center"/>
          </w:tcPr>
          <w:p w:rsidR="0098491C" w:rsidRPr="00F84EB9" w:rsidRDefault="0098491C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  <w:shd w:val="clear" w:color="auto" w:fill="FFFFFF"/>
          </w:tcPr>
          <w:p w:rsidR="0098491C" w:rsidRPr="00985E6E" w:rsidRDefault="0098491C" w:rsidP="0098491C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E6C53">
              <w:rPr>
                <w:rFonts w:ascii="ISOCPEUR" w:hAnsi="ISOCPEUR"/>
                <w:i/>
                <w:sz w:val="26"/>
                <w:szCs w:val="26"/>
              </w:rPr>
              <w:t xml:space="preserve">Светильник </w:t>
            </w:r>
            <w:r w:rsidR="00985E6E">
              <w:rPr>
                <w:rFonts w:ascii="ISOCPEUR" w:hAnsi="ISOCPEUR"/>
                <w:i/>
                <w:sz w:val="26"/>
                <w:szCs w:val="26"/>
              </w:rPr>
              <w:t xml:space="preserve">накладной с КЛЛ 1х16Вт, </w:t>
            </w:r>
            <w:r w:rsidR="00985E6E">
              <w:rPr>
                <w:rFonts w:ascii="ISOCPEUR" w:hAnsi="ISOCPEUR"/>
                <w:i/>
                <w:sz w:val="26"/>
                <w:szCs w:val="26"/>
                <w:lang w:val="en-US"/>
              </w:rPr>
              <w:t>IP</w:t>
            </w:r>
            <w:r w:rsidR="00985E6E" w:rsidRPr="00985E6E">
              <w:rPr>
                <w:rFonts w:ascii="ISOCPEUR" w:hAnsi="ISOCPEUR"/>
                <w:i/>
                <w:sz w:val="26"/>
                <w:szCs w:val="26"/>
              </w:rPr>
              <w:t>54</w:t>
            </w:r>
            <w:r w:rsidR="00985E6E">
              <w:rPr>
                <w:rFonts w:ascii="ISOCPEUR" w:hAnsi="ISOCPEUR"/>
                <w:i/>
                <w:sz w:val="26"/>
                <w:szCs w:val="26"/>
              </w:rPr>
              <w:t>, 220В</w:t>
            </w:r>
          </w:p>
        </w:tc>
        <w:tc>
          <w:tcPr>
            <w:tcW w:w="3271" w:type="dxa"/>
            <w:shd w:val="clear" w:color="auto" w:fill="FFFFFF"/>
          </w:tcPr>
          <w:p w:rsidR="0098491C" w:rsidRPr="0077756B" w:rsidRDefault="0098491C" w:rsidP="009E6C53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Sphere Segment</w:t>
            </w:r>
          </w:p>
        </w:tc>
        <w:tc>
          <w:tcPr>
            <w:tcW w:w="2268" w:type="dxa"/>
            <w:shd w:val="clear" w:color="auto" w:fill="FFFFFF"/>
          </w:tcPr>
          <w:p w:rsidR="0098491C" w:rsidRPr="0098491C" w:rsidRDefault="0098491C" w:rsidP="008F2151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D00682">
              <w:rPr>
                <w:rFonts w:ascii="ISOCPEUR" w:hAnsi="ISOCPEUR"/>
                <w:i/>
                <w:sz w:val="26"/>
                <w:szCs w:val="26"/>
                <w:lang w:val="en-US"/>
              </w:rPr>
              <w:t>Selux</w:t>
            </w:r>
            <w:proofErr w:type="spellEnd"/>
            <w:r w:rsidRPr="0098491C">
              <w:rPr>
                <w:rFonts w:ascii="ISOCPEUR" w:hAnsi="ISOCPEUR"/>
                <w:i/>
                <w:sz w:val="26"/>
                <w:szCs w:val="26"/>
              </w:rPr>
              <w:t>.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com</w:t>
            </w:r>
          </w:p>
        </w:tc>
        <w:tc>
          <w:tcPr>
            <w:tcW w:w="2400" w:type="dxa"/>
            <w:shd w:val="clear" w:color="auto" w:fill="FFFFFF"/>
          </w:tcPr>
          <w:p w:rsidR="0098491C" w:rsidRPr="00D00682" w:rsidRDefault="0098491C" w:rsidP="008F2151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ВСК «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</w:rPr>
              <w:t>Электро</w:t>
            </w:r>
            <w:proofErr w:type="spellEnd"/>
            <w:r>
              <w:rPr>
                <w:rFonts w:ascii="ISOCPEUR" w:hAnsi="ISOCPEUR"/>
                <w:i/>
                <w:sz w:val="26"/>
                <w:szCs w:val="26"/>
              </w:rPr>
              <w:t>»</w:t>
            </w:r>
          </w:p>
        </w:tc>
        <w:tc>
          <w:tcPr>
            <w:tcW w:w="1134" w:type="dxa"/>
            <w:shd w:val="clear" w:color="auto" w:fill="FFFFFF"/>
          </w:tcPr>
          <w:p w:rsidR="0098491C" w:rsidRPr="009E6C53" w:rsidRDefault="0098491C" w:rsidP="00AE5447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E6C53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  <w:shd w:val="clear" w:color="auto" w:fill="FFFFFF"/>
          </w:tcPr>
          <w:p w:rsidR="0098491C" w:rsidRPr="0098491C" w:rsidRDefault="0098491C" w:rsidP="00002079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8</w:t>
            </w:r>
          </w:p>
          <w:p w:rsidR="0098491C" w:rsidRPr="009E6C53" w:rsidRDefault="0098491C" w:rsidP="00AE5447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8491C" w:rsidRPr="00F84EB9" w:rsidRDefault="0098491C" w:rsidP="00002079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98491C" w:rsidRPr="00F84EB9" w:rsidRDefault="0098491C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A25184">
        <w:trPr>
          <w:cantSplit/>
          <w:trHeight w:val="48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534BC" w:rsidRDefault="00426B53" w:rsidP="00F52898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534BC">
              <w:rPr>
                <w:rFonts w:ascii="ISOCPEUR" w:hAnsi="ISOCPEUR"/>
                <w:i/>
                <w:sz w:val="26"/>
                <w:szCs w:val="26"/>
              </w:rPr>
              <w:t>Светильник с указателем «Выход» с аккумулятором</w:t>
            </w:r>
            <w:r>
              <w:rPr>
                <w:rFonts w:ascii="ISOCPEUR" w:hAnsi="ISOCPEUR"/>
                <w:i/>
                <w:sz w:val="26"/>
                <w:szCs w:val="26"/>
              </w:rPr>
              <w:t>, 1х8Вт</w:t>
            </w:r>
          </w:p>
        </w:tc>
        <w:tc>
          <w:tcPr>
            <w:tcW w:w="3271" w:type="dxa"/>
          </w:tcPr>
          <w:p w:rsidR="00426B53" w:rsidRPr="003E3488" w:rsidRDefault="00426B53" w:rsidP="00F5289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534BC">
              <w:rPr>
                <w:rFonts w:ascii="ISOCPEUR" w:hAnsi="ISOCPEUR"/>
                <w:i/>
                <w:sz w:val="26"/>
                <w:szCs w:val="26"/>
                <w:lang w:val="en-US"/>
              </w:rPr>
              <w:t>EFS</w:t>
            </w:r>
            <w:r w:rsidRPr="009534BC">
              <w:rPr>
                <w:rFonts w:ascii="ISOCPEUR" w:hAnsi="ISOCPEUR"/>
                <w:i/>
                <w:sz w:val="26"/>
                <w:szCs w:val="26"/>
              </w:rPr>
              <w:t xml:space="preserve"> 193+</w:t>
            </w:r>
            <w:r w:rsidRPr="009534BC">
              <w:rPr>
                <w:rFonts w:ascii="ISOCPEUR" w:hAnsi="ISOCPEUR"/>
                <w:i/>
                <w:sz w:val="26"/>
                <w:szCs w:val="26"/>
              </w:rPr>
              <w:br/>
            </w:r>
          </w:p>
        </w:tc>
        <w:tc>
          <w:tcPr>
            <w:tcW w:w="2268" w:type="dxa"/>
          </w:tcPr>
          <w:p w:rsidR="00426B53" w:rsidRPr="003E3488" w:rsidRDefault="00426B53" w:rsidP="00F5289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534BC" w:rsidRDefault="00426B53" w:rsidP="00F5289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534BC">
              <w:rPr>
                <w:rFonts w:ascii="ISOCPEUR" w:hAnsi="ISOCPEUR"/>
                <w:i/>
                <w:sz w:val="26"/>
                <w:szCs w:val="26"/>
              </w:rPr>
              <w:t>Световые технологии</w:t>
            </w:r>
          </w:p>
        </w:tc>
        <w:tc>
          <w:tcPr>
            <w:tcW w:w="1134" w:type="dxa"/>
          </w:tcPr>
          <w:p w:rsidR="00426B53" w:rsidRDefault="00426B53" w:rsidP="00F52898">
            <w:pPr>
              <w:jc w:val="center"/>
            </w:pPr>
            <w:proofErr w:type="spellStart"/>
            <w:proofErr w:type="gramStart"/>
            <w:r w:rsidRPr="009534BC">
              <w:rPr>
                <w:rFonts w:ascii="ISOCPEUR" w:hAnsi="ISOCPEUR"/>
                <w:i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26B53" w:rsidRPr="00BC2DDC" w:rsidRDefault="00426B53" w:rsidP="00F5289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A25184">
        <w:trPr>
          <w:cantSplit/>
          <w:trHeight w:val="48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F84EB9" w:rsidRDefault="00426B53" w:rsidP="00A2518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Розетка для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открытой установки, </w:t>
            </w:r>
            <w:proofErr w:type="gramStart"/>
            <w:r>
              <w:rPr>
                <w:rFonts w:ascii="ISOCPEUR" w:hAnsi="ISOCPEUR"/>
                <w:i/>
                <w:sz w:val="26"/>
                <w:szCs w:val="26"/>
              </w:rPr>
              <w:t>одинарный</w:t>
            </w:r>
            <w:proofErr w:type="gramEnd"/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 (в сборе)</w:t>
            </w:r>
          </w:p>
        </w:tc>
        <w:tc>
          <w:tcPr>
            <w:tcW w:w="3271" w:type="dxa"/>
          </w:tcPr>
          <w:p w:rsidR="00426B53" w:rsidRPr="00170B5F" w:rsidRDefault="00426B53" w:rsidP="00FB1F42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Valena</w:t>
            </w:r>
            <w:proofErr w:type="spellEnd"/>
          </w:p>
        </w:tc>
        <w:tc>
          <w:tcPr>
            <w:tcW w:w="2268" w:type="dxa"/>
          </w:tcPr>
          <w:p w:rsidR="00426B53" w:rsidRPr="00170B5F" w:rsidRDefault="00426B53" w:rsidP="00FB1F42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170B5F" w:rsidRDefault="00426B53" w:rsidP="00FB1F42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F84EB9" w:rsidRDefault="00426B53" w:rsidP="00FB1F4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A25184" w:rsidRDefault="00426B53" w:rsidP="00FB1F4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A25184">
        <w:trPr>
          <w:cantSplit/>
          <w:trHeight w:val="48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F84EB9" w:rsidRDefault="00426B53" w:rsidP="006D1886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Розетка для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открытой установки, сдвоенная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 (в сборе)</w:t>
            </w:r>
          </w:p>
        </w:tc>
        <w:tc>
          <w:tcPr>
            <w:tcW w:w="3271" w:type="dxa"/>
          </w:tcPr>
          <w:p w:rsidR="00426B53" w:rsidRPr="00170B5F" w:rsidRDefault="00426B53" w:rsidP="006D1886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Valena</w:t>
            </w:r>
            <w:proofErr w:type="spellEnd"/>
          </w:p>
        </w:tc>
        <w:tc>
          <w:tcPr>
            <w:tcW w:w="2268" w:type="dxa"/>
          </w:tcPr>
          <w:p w:rsidR="00426B53" w:rsidRPr="00170B5F" w:rsidRDefault="00426B53" w:rsidP="006D1886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170B5F" w:rsidRDefault="00426B53" w:rsidP="006D1886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F84EB9" w:rsidRDefault="00426B53" w:rsidP="006D188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A25184" w:rsidRDefault="00426B53" w:rsidP="006D1886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1</w:t>
            </w: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F84EB9" w:rsidRDefault="00426B53" w:rsidP="00A2518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Розетка для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открытой установки, защищенная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(в сборе)</w:t>
            </w:r>
          </w:p>
        </w:tc>
        <w:tc>
          <w:tcPr>
            <w:tcW w:w="3271" w:type="dxa"/>
          </w:tcPr>
          <w:p w:rsidR="00426B53" w:rsidRPr="00170B5F" w:rsidRDefault="00426B53" w:rsidP="00A25184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Plexo</w:t>
            </w:r>
            <w:proofErr w:type="spellEnd"/>
          </w:p>
        </w:tc>
        <w:tc>
          <w:tcPr>
            <w:tcW w:w="2268" w:type="dxa"/>
          </w:tcPr>
          <w:p w:rsidR="00426B53" w:rsidRPr="00170B5F" w:rsidRDefault="00426B53" w:rsidP="0000207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170B5F" w:rsidRDefault="00426B53" w:rsidP="0000207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F84EB9" w:rsidRDefault="00426B53" w:rsidP="0000207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A25184" w:rsidRDefault="00426B53" w:rsidP="0000207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F84EB9" w:rsidRDefault="00426B53" w:rsidP="00A25184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Выключатель для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>открытой установки, одинарный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 xml:space="preserve"> (в сборе)</w:t>
            </w:r>
          </w:p>
        </w:tc>
        <w:tc>
          <w:tcPr>
            <w:tcW w:w="3271" w:type="dxa"/>
          </w:tcPr>
          <w:p w:rsidR="00426B53" w:rsidRPr="00170B5F" w:rsidRDefault="00426B53" w:rsidP="00BE6750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Valena</w:t>
            </w:r>
            <w:proofErr w:type="spellEnd"/>
          </w:p>
        </w:tc>
        <w:tc>
          <w:tcPr>
            <w:tcW w:w="2268" w:type="dxa"/>
          </w:tcPr>
          <w:p w:rsidR="00426B53" w:rsidRPr="00170B5F" w:rsidRDefault="00426B53" w:rsidP="00BE6750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170B5F" w:rsidRDefault="00426B53" w:rsidP="00BE6750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F84EB9" w:rsidRDefault="00426B53" w:rsidP="00BE675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880AEE" w:rsidRDefault="00426B53" w:rsidP="00BE675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F84EB9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F84EB9" w:rsidRDefault="00426B53" w:rsidP="0098491C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Выключатель для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r>
              <w:rPr>
                <w:rFonts w:ascii="ISOCPEUR" w:hAnsi="ISOCPEUR"/>
                <w:i/>
                <w:sz w:val="26"/>
                <w:szCs w:val="26"/>
              </w:rPr>
              <w:t xml:space="preserve">открытой </w:t>
            </w:r>
            <w:r w:rsidRPr="00F84EB9">
              <w:rPr>
                <w:rFonts w:ascii="ISOCPEUR" w:hAnsi="ISOCPEUR"/>
                <w:i/>
                <w:sz w:val="26"/>
                <w:szCs w:val="26"/>
              </w:rPr>
              <w:t>установки, сдвоенный (в сборе)</w:t>
            </w:r>
          </w:p>
        </w:tc>
        <w:tc>
          <w:tcPr>
            <w:tcW w:w="3271" w:type="dxa"/>
          </w:tcPr>
          <w:p w:rsidR="00426B53" w:rsidRPr="00170B5F" w:rsidRDefault="00426B53" w:rsidP="0050724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F84EB9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Valena</w:t>
            </w:r>
            <w:proofErr w:type="spellEnd"/>
          </w:p>
        </w:tc>
        <w:tc>
          <w:tcPr>
            <w:tcW w:w="2268" w:type="dxa"/>
          </w:tcPr>
          <w:p w:rsidR="00426B53" w:rsidRPr="00170B5F" w:rsidRDefault="00426B53" w:rsidP="0050724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170B5F" w:rsidRDefault="00426B53" w:rsidP="0050724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F84EB9" w:rsidRDefault="00426B53" w:rsidP="0050724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F84EB9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880AEE" w:rsidRDefault="00426B53" w:rsidP="0050724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95053A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Выключатель для утопленной установки, одинарный защищенный (в сборе)</w:t>
            </w:r>
          </w:p>
        </w:tc>
        <w:tc>
          <w:tcPr>
            <w:tcW w:w="3271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337DA5">
              <w:rPr>
                <w:rFonts w:ascii="ISOCPEUR" w:hAnsi="ISOCPEUR"/>
                <w:i/>
                <w:sz w:val="26"/>
                <w:szCs w:val="26"/>
              </w:rPr>
              <w:t>Серия</w:t>
            </w:r>
            <w:r w:rsidRPr="008C6825">
              <w:rPr>
                <w:rFonts w:ascii="ISOCPEUR" w:hAnsi="ISOCPEUR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ISOCPEUR" w:hAnsi="ISOCPEUR"/>
                <w:i/>
                <w:sz w:val="26"/>
                <w:szCs w:val="26"/>
                <w:lang w:val="en-US"/>
              </w:rPr>
              <w:t>Plexo</w:t>
            </w:r>
            <w:proofErr w:type="spellEnd"/>
          </w:p>
        </w:tc>
        <w:tc>
          <w:tcPr>
            <w:tcW w:w="2268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Legrand</w:t>
            </w:r>
          </w:p>
        </w:tc>
        <w:tc>
          <w:tcPr>
            <w:tcW w:w="1134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95053A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975EF7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Кнопочный пост, 10А, 1з+1р</w:t>
            </w:r>
          </w:p>
        </w:tc>
        <w:tc>
          <w:tcPr>
            <w:tcW w:w="3271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ПКЕ222-1У2 «пуск»</w:t>
            </w:r>
          </w:p>
        </w:tc>
        <w:tc>
          <w:tcPr>
            <w:tcW w:w="2268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002079" w:rsidRDefault="00426B53" w:rsidP="0050544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сеч.5х4.0мм2</w:t>
            </w:r>
          </w:p>
        </w:tc>
        <w:tc>
          <w:tcPr>
            <w:tcW w:w="3271" w:type="dxa"/>
          </w:tcPr>
          <w:p w:rsidR="00426B53" w:rsidRPr="00985E6E" w:rsidRDefault="00426B53" w:rsidP="00FA241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ВВГ-</w:t>
            </w: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</w:rPr>
              <w:t>нг</w:t>
            </w:r>
            <w:proofErr w:type="spellEnd"/>
            <w:r w:rsidRPr="00985E6E">
              <w:rPr>
                <w:rFonts w:ascii="ISOCPEUR" w:hAnsi="ISOCPEUR"/>
                <w:i/>
                <w:sz w:val="26"/>
                <w:szCs w:val="26"/>
              </w:rPr>
              <w:t>-</w:t>
            </w: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ls</w:t>
            </w:r>
            <w:proofErr w:type="spellEnd"/>
            <w:proofErr w:type="gramEnd"/>
          </w:p>
        </w:tc>
        <w:tc>
          <w:tcPr>
            <w:tcW w:w="2268" w:type="dxa"/>
          </w:tcPr>
          <w:p w:rsidR="00426B53" w:rsidRPr="00985E6E" w:rsidRDefault="00426B53" w:rsidP="00FA241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FA2419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FA241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FA2419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:rsidR="00426B53" w:rsidRPr="00002079" w:rsidRDefault="00426B53" w:rsidP="0050544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сеч.5х2.5 мм</w:t>
            </w:r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2</w:t>
            </w:r>
            <w:proofErr w:type="gramEnd"/>
          </w:p>
        </w:tc>
        <w:tc>
          <w:tcPr>
            <w:tcW w:w="3271" w:type="dxa"/>
          </w:tcPr>
          <w:p w:rsidR="00426B53" w:rsidRPr="00985E6E" w:rsidRDefault="00426B53" w:rsidP="004E482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ВВГ-</w:t>
            </w: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</w:rPr>
              <w:t>нг</w:t>
            </w:r>
            <w:proofErr w:type="spellEnd"/>
            <w:r w:rsidRPr="00985E6E">
              <w:rPr>
                <w:rFonts w:ascii="ISOCPEUR" w:hAnsi="ISOCPEUR"/>
                <w:i/>
                <w:sz w:val="26"/>
                <w:szCs w:val="26"/>
              </w:rPr>
              <w:t>-</w:t>
            </w: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ls</w:t>
            </w:r>
            <w:proofErr w:type="spellEnd"/>
            <w:proofErr w:type="gramEnd"/>
          </w:p>
        </w:tc>
        <w:tc>
          <w:tcPr>
            <w:tcW w:w="2268" w:type="dxa"/>
          </w:tcPr>
          <w:p w:rsidR="00426B53" w:rsidRPr="00985E6E" w:rsidRDefault="00426B53" w:rsidP="004E482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4E482A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4E482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4E482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150</w:t>
            </w:r>
          </w:p>
        </w:tc>
        <w:tc>
          <w:tcPr>
            <w:tcW w:w="1417" w:type="dxa"/>
            <w:vAlign w:val="center"/>
          </w:tcPr>
          <w:p w:rsidR="00426B53" w:rsidRPr="00002079" w:rsidRDefault="00426B53" w:rsidP="0050544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C41E85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сеч.3х2.5 мм</w:t>
            </w:r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2</w:t>
            </w:r>
            <w:proofErr w:type="gramEnd"/>
          </w:p>
        </w:tc>
        <w:tc>
          <w:tcPr>
            <w:tcW w:w="3271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ВВГ-</w:t>
            </w: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</w:rPr>
              <w:t>нг</w:t>
            </w:r>
            <w:proofErr w:type="spellEnd"/>
            <w:r w:rsidRPr="00985E6E">
              <w:rPr>
                <w:rFonts w:ascii="ISOCPEUR" w:hAnsi="ISOCPEUR"/>
                <w:i/>
                <w:sz w:val="26"/>
                <w:szCs w:val="26"/>
              </w:rPr>
              <w:t>-</w:t>
            </w: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ls</w:t>
            </w:r>
            <w:proofErr w:type="spellEnd"/>
            <w:proofErr w:type="gramEnd"/>
          </w:p>
        </w:tc>
        <w:tc>
          <w:tcPr>
            <w:tcW w:w="2268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A670A0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426B53" w:rsidRPr="00002079" w:rsidRDefault="00426B53" w:rsidP="00505446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C41E85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сеч.3х1.5 мм</w:t>
            </w:r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2</w:t>
            </w:r>
            <w:proofErr w:type="gramEnd"/>
          </w:p>
        </w:tc>
        <w:tc>
          <w:tcPr>
            <w:tcW w:w="3271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ВВГ-</w:t>
            </w: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</w:rPr>
              <w:t>нг</w:t>
            </w:r>
            <w:proofErr w:type="spellEnd"/>
            <w:r w:rsidRPr="00985E6E">
              <w:rPr>
                <w:rFonts w:ascii="ISOCPEUR" w:hAnsi="ISOCPEUR"/>
                <w:i/>
                <w:sz w:val="26"/>
                <w:szCs w:val="26"/>
              </w:rPr>
              <w:t>-</w:t>
            </w: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ls</w:t>
            </w:r>
            <w:proofErr w:type="spellEnd"/>
            <w:proofErr w:type="gramEnd"/>
          </w:p>
        </w:tc>
        <w:tc>
          <w:tcPr>
            <w:tcW w:w="2268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м.</w:t>
            </w:r>
          </w:p>
        </w:tc>
        <w:tc>
          <w:tcPr>
            <w:tcW w:w="1134" w:type="dxa"/>
          </w:tcPr>
          <w:p w:rsidR="00426B53" w:rsidRPr="00985E6E" w:rsidRDefault="00426B53" w:rsidP="00E74E58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975EF7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Кабель с медными жилами в ПВХ изоляции сеч.2х1.5 мм</w:t>
            </w:r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</w:rPr>
              <w:t>2</w:t>
            </w:r>
            <w:proofErr w:type="gramEnd"/>
          </w:p>
        </w:tc>
        <w:tc>
          <w:tcPr>
            <w:tcW w:w="3271" w:type="dxa"/>
          </w:tcPr>
          <w:p w:rsidR="00426B53" w:rsidRPr="00985E6E" w:rsidRDefault="00426B53" w:rsidP="00975EF7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ВВГнг-</w:t>
            </w:r>
            <w:proofErr w:type="spellStart"/>
            <w:proofErr w:type="gramStart"/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fr</w:t>
            </w:r>
            <w:r w:rsidRPr="00985E6E">
              <w:rPr>
                <w:rFonts w:ascii="ISOCPEUR" w:hAnsi="ISOCPEUR"/>
                <w:i/>
                <w:sz w:val="26"/>
                <w:szCs w:val="26"/>
              </w:rPr>
              <w:t>ls</w:t>
            </w:r>
            <w:proofErr w:type="spellEnd"/>
            <w:proofErr w:type="gramEnd"/>
          </w:p>
        </w:tc>
        <w:tc>
          <w:tcPr>
            <w:tcW w:w="2268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300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F928E3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Труба ПВХ Д=32мм</w:t>
            </w:r>
          </w:p>
        </w:tc>
        <w:tc>
          <w:tcPr>
            <w:tcW w:w="3271" w:type="dxa"/>
          </w:tcPr>
          <w:p w:rsidR="00426B53" w:rsidRPr="00985E6E" w:rsidRDefault="00426B53" w:rsidP="00F928E3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П32</w:t>
            </w:r>
          </w:p>
        </w:tc>
        <w:tc>
          <w:tcPr>
            <w:tcW w:w="2268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A91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200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95053A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Труба ПВХ Д=20мм</w:t>
            </w:r>
          </w:p>
        </w:tc>
        <w:tc>
          <w:tcPr>
            <w:tcW w:w="3271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П20</w:t>
            </w:r>
          </w:p>
        </w:tc>
        <w:tc>
          <w:tcPr>
            <w:tcW w:w="2268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Электромонтаж</w:t>
            </w:r>
          </w:p>
        </w:tc>
        <w:tc>
          <w:tcPr>
            <w:tcW w:w="1134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м</w:t>
            </w:r>
          </w:p>
        </w:tc>
        <w:tc>
          <w:tcPr>
            <w:tcW w:w="1134" w:type="dxa"/>
          </w:tcPr>
          <w:p w:rsidR="00426B53" w:rsidRPr="00985E6E" w:rsidRDefault="00426B53" w:rsidP="0095053A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100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7E6462">
            <w:pPr>
              <w:snapToGrid w:val="0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 xml:space="preserve">Мини-плинтус 30017 </w:t>
            </w:r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32</w:t>
            </w:r>
            <w:r w:rsidRPr="00985E6E">
              <w:rPr>
                <w:rFonts w:ascii="ISOCPEUR" w:hAnsi="ISOCPEUR"/>
                <w:i/>
                <w:sz w:val="26"/>
                <w:szCs w:val="26"/>
              </w:rPr>
              <w:t>х20мм, 2м</w:t>
            </w:r>
          </w:p>
        </w:tc>
        <w:tc>
          <w:tcPr>
            <w:tcW w:w="3271" w:type="dxa"/>
          </w:tcPr>
          <w:p w:rsidR="00426B53" w:rsidRPr="00985E6E" w:rsidRDefault="00426B53" w:rsidP="007E6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DLPlus</w:t>
            </w:r>
            <w:proofErr w:type="spellEnd"/>
          </w:p>
        </w:tc>
        <w:tc>
          <w:tcPr>
            <w:tcW w:w="2268" w:type="dxa"/>
          </w:tcPr>
          <w:p w:rsidR="00426B53" w:rsidRPr="00985E6E" w:rsidRDefault="00426B53" w:rsidP="007E6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2400" w:type="dxa"/>
          </w:tcPr>
          <w:p w:rsidR="00426B53" w:rsidRPr="00985E6E" w:rsidRDefault="00426B53" w:rsidP="007E6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:rsidR="00426B53" w:rsidRPr="00985E6E" w:rsidRDefault="00426B53" w:rsidP="007E6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Шт.</w:t>
            </w:r>
          </w:p>
        </w:tc>
        <w:tc>
          <w:tcPr>
            <w:tcW w:w="1134" w:type="dxa"/>
          </w:tcPr>
          <w:p w:rsidR="00426B53" w:rsidRPr="00985E6E" w:rsidRDefault="00426B53" w:rsidP="007E6462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50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3B0EE9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985E6E" w:rsidRDefault="00426B53" w:rsidP="00435840">
            <w:pPr>
              <w:pStyle w:val="a7"/>
              <w:numPr>
                <w:ilvl w:val="0"/>
                <w:numId w:val="6"/>
              </w:numPr>
              <w:rPr>
                <w:rFonts w:ascii="ISOCPEUR" w:hAnsi="ISOCPEUR"/>
                <w:i/>
                <w:sz w:val="26"/>
                <w:szCs w:val="26"/>
              </w:rPr>
            </w:pPr>
          </w:p>
        </w:tc>
        <w:tc>
          <w:tcPr>
            <w:tcW w:w="7371" w:type="dxa"/>
          </w:tcPr>
          <w:p w:rsidR="00426B53" w:rsidRPr="00985E6E" w:rsidRDefault="00426B53" w:rsidP="00450F7B">
            <w:pPr>
              <w:snapToGrid w:val="0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Клемма (в упаковке-50шт)</w:t>
            </w:r>
          </w:p>
        </w:tc>
        <w:tc>
          <w:tcPr>
            <w:tcW w:w="3271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highlight w:val="cyan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</w:rPr>
              <w:t>222-413</w:t>
            </w:r>
          </w:p>
        </w:tc>
        <w:tc>
          <w:tcPr>
            <w:tcW w:w="2268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highlight w:val="cyan"/>
              </w:rPr>
            </w:pPr>
          </w:p>
        </w:tc>
        <w:tc>
          <w:tcPr>
            <w:tcW w:w="2400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Wago</w:t>
            </w:r>
            <w:proofErr w:type="spellEnd"/>
          </w:p>
        </w:tc>
        <w:tc>
          <w:tcPr>
            <w:tcW w:w="1134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</w:rPr>
            </w:pPr>
            <w:proofErr w:type="spellStart"/>
            <w:r w:rsidRPr="00985E6E">
              <w:rPr>
                <w:rFonts w:ascii="ISOCPEUR" w:hAnsi="ISOCPEUR"/>
                <w:i/>
                <w:sz w:val="26"/>
                <w:szCs w:val="26"/>
              </w:rPr>
              <w:t>Упак</w:t>
            </w:r>
            <w:proofErr w:type="spellEnd"/>
            <w:r w:rsidRPr="00985E6E">
              <w:rPr>
                <w:rFonts w:ascii="ISOCPEUR" w:hAnsi="ISOCPEUR"/>
                <w:i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426B53" w:rsidRPr="00985E6E" w:rsidRDefault="00426B53" w:rsidP="00C41E85">
            <w:pPr>
              <w:snapToGrid w:val="0"/>
              <w:jc w:val="center"/>
              <w:rPr>
                <w:rFonts w:ascii="ISOCPEUR" w:hAnsi="ISOCPEUR"/>
                <w:i/>
                <w:sz w:val="26"/>
                <w:szCs w:val="26"/>
                <w:lang w:val="en-US"/>
              </w:rPr>
            </w:pPr>
            <w:r w:rsidRPr="00985E6E">
              <w:rPr>
                <w:rFonts w:ascii="ISOCPEUR" w:hAnsi="ISOCPEUR"/>
                <w:i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26B53" w:rsidRPr="006932B9" w:rsidRDefault="00426B53" w:rsidP="009171F6">
            <w:pPr>
              <w:tabs>
                <w:tab w:val="left" w:pos="6165"/>
              </w:tabs>
              <w:jc w:val="center"/>
              <w:rPr>
                <w:b/>
                <w:szCs w:val="28"/>
              </w:rPr>
            </w:pPr>
            <w:r w:rsidRPr="006932B9">
              <w:rPr>
                <w:b/>
                <w:szCs w:val="28"/>
              </w:rPr>
              <w:t>ОТОПЛЕНИЕ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1</w:t>
            </w:r>
          </w:p>
        </w:tc>
        <w:tc>
          <w:tcPr>
            <w:tcW w:w="7371" w:type="dxa"/>
            <w:vAlign w:val="center"/>
          </w:tcPr>
          <w:p w:rsidR="00426B53" w:rsidRPr="002D613D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2D613D">
              <w:rPr>
                <w:szCs w:val="28"/>
              </w:rPr>
              <w:t xml:space="preserve">Конвектор </w:t>
            </w:r>
            <w:proofErr w:type="spellStart"/>
            <w:r w:rsidRPr="002D613D">
              <w:rPr>
                <w:szCs w:val="28"/>
              </w:rPr>
              <w:t>Noirot</w:t>
            </w:r>
            <w:proofErr w:type="spellEnd"/>
            <w:r w:rsidRPr="002D613D">
              <w:rPr>
                <w:szCs w:val="28"/>
              </w:rPr>
              <w:t xml:space="preserve"> </w:t>
            </w:r>
            <w:proofErr w:type="spellStart"/>
            <w:r w:rsidRPr="002D613D">
              <w:rPr>
                <w:szCs w:val="28"/>
              </w:rPr>
              <w:t>Melodie</w:t>
            </w:r>
            <w:proofErr w:type="spellEnd"/>
            <w:r w:rsidRPr="002D613D">
              <w:rPr>
                <w:szCs w:val="28"/>
              </w:rPr>
              <w:t xml:space="preserve"> </w:t>
            </w:r>
            <w:proofErr w:type="spellStart"/>
            <w:r w:rsidRPr="002D613D">
              <w:rPr>
                <w:szCs w:val="28"/>
              </w:rPr>
              <w:t>Evolution</w:t>
            </w:r>
            <w:proofErr w:type="spellEnd"/>
            <w:r w:rsidRPr="002D613D">
              <w:rPr>
                <w:szCs w:val="28"/>
              </w:rPr>
              <w:t xml:space="preserve">  «мини-плинтус», </w:t>
            </w:r>
            <w:r w:rsidRPr="002D613D">
              <w:rPr>
                <w:szCs w:val="28"/>
                <w:lang w:val="en-US"/>
              </w:rPr>
              <w:t>h</w:t>
            </w:r>
            <w:r w:rsidRPr="002D613D">
              <w:rPr>
                <w:szCs w:val="28"/>
              </w:rPr>
              <w:t xml:space="preserve">=150мм, </w:t>
            </w:r>
            <w:r w:rsidRPr="002D613D">
              <w:rPr>
                <w:szCs w:val="28"/>
                <w:lang w:val="en-US"/>
              </w:rPr>
              <w:t>L</w:t>
            </w:r>
            <w:r w:rsidRPr="002D613D">
              <w:rPr>
                <w:szCs w:val="28"/>
              </w:rPr>
              <w:t xml:space="preserve">=1060мм, </w:t>
            </w:r>
            <w:r w:rsidRPr="002D613D">
              <w:rPr>
                <w:szCs w:val="28"/>
                <w:lang w:val="en-US"/>
              </w:rPr>
              <w:t>N</w:t>
            </w:r>
            <w:r w:rsidRPr="002D613D">
              <w:rPr>
                <w:szCs w:val="28"/>
              </w:rPr>
              <w:t>=750Вт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«</w:t>
            </w:r>
            <w:proofErr w:type="spellStart"/>
            <w:r>
              <w:rPr>
                <w:szCs w:val="28"/>
                <w:lang w:val="en-US"/>
              </w:rPr>
              <w:t>Noirot</w:t>
            </w:r>
            <w:proofErr w:type="spellEnd"/>
            <w:r w:rsidRPr="006932B9"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2</w:t>
            </w:r>
          </w:p>
        </w:tc>
        <w:tc>
          <w:tcPr>
            <w:tcW w:w="7371" w:type="dxa"/>
            <w:vAlign w:val="center"/>
          </w:tcPr>
          <w:p w:rsidR="00426B53" w:rsidRPr="002D613D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2D613D">
              <w:rPr>
                <w:szCs w:val="28"/>
              </w:rPr>
              <w:t xml:space="preserve">Конвектор </w:t>
            </w:r>
            <w:proofErr w:type="spellStart"/>
            <w:r w:rsidRPr="002D613D">
              <w:rPr>
                <w:szCs w:val="28"/>
              </w:rPr>
              <w:t>Noirot</w:t>
            </w:r>
            <w:proofErr w:type="spellEnd"/>
            <w:r w:rsidRPr="002D613D">
              <w:rPr>
                <w:szCs w:val="28"/>
              </w:rPr>
              <w:t xml:space="preserve"> </w:t>
            </w:r>
            <w:proofErr w:type="spellStart"/>
            <w:r w:rsidRPr="002D613D">
              <w:rPr>
                <w:szCs w:val="28"/>
              </w:rPr>
              <w:t>Melodie</w:t>
            </w:r>
            <w:proofErr w:type="spellEnd"/>
            <w:r w:rsidRPr="002D613D">
              <w:rPr>
                <w:szCs w:val="28"/>
              </w:rPr>
              <w:t xml:space="preserve"> </w:t>
            </w:r>
            <w:proofErr w:type="spellStart"/>
            <w:r w:rsidRPr="002D613D">
              <w:rPr>
                <w:szCs w:val="28"/>
              </w:rPr>
              <w:t>Evolution</w:t>
            </w:r>
            <w:proofErr w:type="spellEnd"/>
            <w:r w:rsidRPr="002D613D">
              <w:rPr>
                <w:szCs w:val="28"/>
              </w:rPr>
              <w:t xml:space="preserve">  «мини-плинтус», </w:t>
            </w:r>
            <w:r w:rsidRPr="002D613D">
              <w:rPr>
                <w:szCs w:val="28"/>
                <w:lang w:val="en-US"/>
              </w:rPr>
              <w:t>h</w:t>
            </w:r>
            <w:r w:rsidRPr="002D613D">
              <w:rPr>
                <w:szCs w:val="28"/>
              </w:rPr>
              <w:t xml:space="preserve">=150мм, </w:t>
            </w:r>
            <w:r w:rsidRPr="002D613D">
              <w:rPr>
                <w:szCs w:val="28"/>
                <w:lang w:val="en-US"/>
              </w:rPr>
              <w:t>L</w:t>
            </w:r>
            <w:r w:rsidRPr="002D613D">
              <w:rPr>
                <w:szCs w:val="28"/>
              </w:rPr>
              <w:t xml:space="preserve">=1060мм, </w:t>
            </w:r>
            <w:r w:rsidRPr="002D613D">
              <w:rPr>
                <w:szCs w:val="28"/>
                <w:lang w:val="en-US"/>
              </w:rPr>
              <w:t>N</w:t>
            </w:r>
            <w:r w:rsidRPr="002D613D">
              <w:rPr>
                <w:szCs w:val="28"/>
              </w:rPr>
              <w:t>=1000Вт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«</w:t>
            </w:r>
            <w:proofErr w:type="spellStart"/>
            <w:r>
              <w:rPr>
                <w:szCs w:val="28"/>
                <w:lang w:val="en-US"/>
              </w:rPr>
              <w:t>Noirot</w:t>
            </w:r>
            <w:proofErr w:type="spellEnd"/>
            <w:r w:rsidRPr="006932B9"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  <w:highlight w:val="yellow"/>
              </w:rPr>
            </w:pPr>
            <w:r w:rsidRPr="006932B9">
              <w:rPr>
                <w:szCs w:val="28"/>
              </w:rPr>
              <w:t>3</w:t>
            </w:r>
          </w:p>
        </w:tc>
        <w:tc>
          <w:tcPr>
            <w:tcW w:w="7371" w:type="dxa"/>
            <w:vAlign w:val="center"/>
          </w:tcPr>
          <w:p w:rsidR="00426B53" w:rsidRPr="00DE0ADB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DE0ADB">
              <w:rPr>
                <w:szCs w:val="28"/>
              </w:rPr>
              <w:t xml:space="preserve">Конвектор </w:t>
            </w:r>
            <w:proofErr w:type="spellStart"/>
            <w:r w:rsidRPr="00DE0ADB">
              <w:rPr>
                <w:szCs w:val="28"/>
              </w:rPr>
              <w:t>Noirot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Melodie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Evolution</w:t>
            </w:r>
            <w:proofErr w:type="spellEnd"/>
            <w:r w:rsidRPr="00DE0AD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«плинтус»</w:t>
            </w:r>
            <w:r w:rsidRPr="006932B9"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h</w:t>
            </w:r>
            <w:r w:rsidRPr="00DE0ADB">
              <w:rPr>
                <w:szCs w:val="28"/>
              </w:rPr>
              <w:t>=</w:t>
            </w:r>
            <w:r>
              <w:rPr>
                <w:szCs w:val="28"/>
              </w:rPr>
              <w:t>220</w:t>
            </w:r>
            <w:r w:rsidRPr="006932B9">
              <w:rPr>
                <w:szCs w:val="28"/>
              </w:rPr>
              <w:t xml:space="preserve">мм, </w:t>
            </w:r>
            <w:r w:rsidRPr="006932B9">
              <w:rPr>
                <w:szCs w:val="28"/>
                <w:lang w:val="en-US"/>
              </w:rPr>
              <w:t>L</w:t>
            </w:r>
            <w:r w:rsidRPr="006932B9">
              <w:rPr>
                <w:szCs w:val="28"/>
              </w:rPr>
              <w:t>=</w:t>
            </w:r>
            <w:r>
              <w:rPr>
                <w:szCs w:val="28"/>
              </w:rPr>
              <w:t>1060</w:t>
            </w:r>
            <w:r w:rsidRPr="006932B9">
              <w:rPr>
                <w:szCs w:val="28"/>
              </w:rPr>
              <w:t>мм</w:t>
            </w:r>
            <w:r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N</w:t>
            </w:r>
            <w:r>
              <w:rPr>
                <w:szCs w:val="28"/>
              </w:rPr>
              <w:t>=1000Вт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«</w:t>
            </w:r>
            <w:proofErr w:type="spellStart"/>
            <w:r>
              <w:rPr>
                <w:szCs w:val="28"/>
                <w:lang w:val="en-US"/>
              </w:rPr>
              <w:t>Noirot</w:t>
            </w:r>
            <w:proofErr w:type="spellEnd"/>
            <w:r w:rsidRPr="006932B9"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lastRenderedPageBreak/>
              <w:t>4</w:t>
            </w:r>
          </w:p>
        </w:tc>
        <w:tc>
          <w:tcPr>
            <w:tcW w:w="7371" w:type="dxa"/>
            <w:vAlign w:val="center"/>
          </w:tcPr>
          <w:p w:rsidR="00426B53" w:rsidRPr="00DE0ADB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DE0ADB">
              <w:rPr>
                <w:szCs w:val="28"/>
              </w:rPr>
              <w:t xml:space="preserve">Конвектор </w:t>
            </w:r>
            <w:proofErr w:type="spellStart"/>
            <w:r w:rsidRPr="00DE0ADB">
              <w:rPr>
                <w:szCs w:val="28"/>
              </w:rPr>
              <w:t>Noirot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Melodie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Evolution</w:t>
            </w:r>
            <w:proofErr w:type="spellEnd"/>
            <w:r w:rsidRPr="00DE0AD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«средний»</w:t>
            </w:r>
            <w:r w:rsidRPr="006932B9"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h</w:t>
            </w:r>
            <w:r w:rsidRPr="00DE0ADB">
              <w:rPr>
                <w:szCs w:val="28"/>
              </w:rPr>
              <w:t>=</w:t>
            </w:r>
            <w:r>
              <w:rPr>
                <w:szCs w:val="28"/>
              </w:rPr>
              <w:t>440</w:t>
            </w:r>
            <w:r w:rsidRPr="006932B9">
              <w:rPr>
                <w:szCs w:val="28"/>
              </w:rPr>
              <w:t xml:space="preserve">мм, </w:t>
            </w:r>
            <w:r w:rsidRPr="006932B9">
              <w:rPr>
                <w:szCs w:val="28"/>
                <w:lang w:val="en-US"/>
              </w:rPr>
              <w:t>L</w:t>
            </w:r>
            <w:r w:rsidRPr="006932B9">
              <w:rPr>
                <w:szCs w:val="28"/>
              </w:rPr>
              <w:t>=</w:t>
            </w:r>
            <w:r>
              <w:rPr>
                <w:szCs w:val="28"/>
              </w:rPr>
              <w:t>660</w:t>
            </w:r>
            <w:r w:rsidRPr="006932B9">
              <w:rPr>
                <w:szCs w:val="28"/>
              </w:rPr>
              <w:t>мм</w:t>
            </w:r>
            <w:r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N</w:t>
            </w:r>
            <w:r>
              <w:rPr>
                <w:szCs w:val="28"/>
              </w:rPr>
              <w:t>=1750Вт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«</w:t>
            </w:r>
            <w:proofErr w:type="spellStart"/>
            <w:r>
              <w:rPr>
                <w:szCs w:val="28"/>
                <w:lang w:val="en-US"/>
              </w:rPr>
              <w:t>Noirot</w:t>
            </w:r>
            <w:proofErr w:type="spellEnd"/>
            <w:r w:rsidRPr="006932B9"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5</w:t>
            </w:r>
          </w:p>
        </w:tc>
        <w:tc>
          <w:tcPr>
            <w:tcW w:w="7371" w:type="dxa"/>
            <w:vAlign w:val="center"/>
          </w:tcPr>
          <w:p w:rsidR="00426B53" w:rsidRPr="00DE0ADB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DE0ADB">
              <w:rPr>
                <w:szCs w:val="28"/>
              </w:rPr>
              <w:t xml:space="preserve">Конвектор </w:t>
            </w:r>
            <w:proofErr w:type="spellStart"/>
            <w:r w:rsidRPr="00DE0ADB">
              <w:rPr>
                <w:szCs w:val="28"/>
              </w:rPr>
              <w:t>Noirot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Melodie</w:t>
            </w:r>
            <w:proofErr w:type="spellEnd"/>
            <w:r w:rsidRPr="00DE0ADB">
              <w:rPr>
                <w:szCs w:val="28"/>
              </w:rPr>
              <w:t xml:space="preserve"> </w:t>
            </w:r>
            <w:proofErr w:type="spellStart"/>
            <w:r w:rsidRPr="00DE0ADB">
              <w:rPr>
                <w:szCs w:val="28"/>
              </w:rPr>
              <w:t>Evolution</w:t>
            </w:r>
            <w:proofErr w:type="spellEnd"/>
            <w:r w:rsidRPr="00DE0AD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«средний»</w:t>
            </w:r>
            <w:r w:rsidRPr="006932B9"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h</w:t>
            </w:r>
            <w:r w:rsidRPr="00DE0ADB">
              <w:rPr>
                <w:szCs w:val="28"/>
              </w:rPr>
              <w:t>=</w:t>
            </w:r>
            <w:r>
              <w:rPr>
                <w:szCs w:val="28"/>
              </w:rPr>
              <w:t>440</w:t>
            </w:r>
            <w:r w:rsidRPr="006932B9">
              <w:rPr>
                <w:szCs w:val="28"/>
              </w:rPr>
              <w:t xml:space="preserve">мм, </w:t>
            </w:r>
            <w:r w:rsidRPr="006932B9">
              <w:rPr>
                <w:szCs w:val="28"/>
                <w:lang w:val="en-US"/>
              </w:rPr>
              <w:t>L</w:t>
            </w:r>
            <w:r w:rsidRPr="006932B9">
              <w:rPr>
                <w:szCs w:val="28"/>
              </w:rPr>
              <w:t>=</w:t>
            </w:r>
            <w:r>
              <w:rPr>
                <w:szCs w:val="28"/>
              </w:rPr>
              <w:t>500</w:t>
            </w:r>
            <w:r w:rsidRPr="006932B9">
              <w:rPr>
                <w:szCs w:val="28"/>
              </w:rPr>
              <w:t>мм</w:t>
            </w:r>
            <w:r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N</w:t>
            </w:r>
            <w:r>
              <w:rPr>
                <w:szCs w:val="28"/>
              </w:rPr>
              <w:t>=1250Вт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 w:rsidRPr="006932B9">
              <w:rPr>
                <w:szCs w:val="28"/>
              </w:rPr>
              <w:t>«</w:t>
            </w:r>
            <w:proofErr w:type="spellStart"/>
            <w:r>
              <w:rPr>
                <w:szCs w:val="28"/>
                <w:lang w:val="en-US"/>
              </w:rPr>
              <w:t>Noirot</w:t>
            </w:r>
            <w:proofErr w:type="spellEnd"/>
            <w:r w:rsidRPr="006932B9"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7371" w:type="dxa"/>
            <w:vAlign w:val="center"/>
          </w:tcPr>
          <w:p w:rsidR="00426B53" w:rsidRPr="006932B9" w:rsidRDefault="00426B53" w:rsidP="009171F6">
            <w:pPr>
              <w:tabs>
                <w:tab w:val="left" w:pos="6165"/>
              </w:tabs>
              <w:rPr>
                <w:szCs w:val="28"/>
              </w:rPr>
            </w:pP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26B53" w:rsidRPr="006932B9" w:rsidRDefault="00426B53" w:rsidP="009171F6">
            <w:pPr>
              <w:tabs>
                <w:tab w:val="left" w:pos="616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ВЕНТИЛЯЦИЯ И КОНДИЦИОНИРОВАНИЕ</w:t>
            </w:r>
          </w:p>
        </w:tc>
        <w:tc>
          <w:tcPr>
            <w:tcW w:w="3271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AE3706">
            <w:pPr>
              <w:numPr>
                <w:ilvl w:val="0"/>
                <w:numId w:val="14"/>
              </w:numPr>
              <w:jc w:val="center"/>
              <w:rPr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26B53" w:rsidRPr="006932B9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r w:rsidRPr="009D4D34">
              <w:rPr>
                <w:szCs w:val="28"/>
              </w:rPr>
              <w:t xml:space="preserve">Увлажнитель - очиститель воздуха (мойка воздуха) </w:t>
            </w:r>
          </w:p>
        </w:tc>
        <w:tc>
          <w:tcPr>
            <w:tcW w:w="3271" w:type="dxa"/>
            <w:vAlign w:val="center"/>
          </w:tcPr>
          <w:p w:rsidR="00426B53" w:rsidRPr="009D4D34" w:rsidRDefault="00426B53" w:rsidP="009171F6">
            <w:pPr>
              <w:tabs>
                <w:tab w:val="left" w:pos="6165"/>
              </w:tabs>
              <w:jc w:val="center"/>
              <w:rPr>
                <w:szCs w:val="28"/>
              </w:rPr>
            </w:pPr>
            <w:r w:rsidRPr="009D4D34">
              <w:rPr>
                <w:szCs w:val="28"/>
              </w:rPr>
              <w:t>LW45</w:t>
            </w: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9D4D34" w:rsidRDefault="00426B53" w:rsidP="009171F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«</w:t>
            </w:r>
            <w:proofErr w:type="spellStart"/>
            <w:r w:rsidRPr="009D4D34">
              <w:rPr>
                <w:szCs w:val="28"/>
              </w:rPr>
              <w:t>Venta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AE3706">
            <w:pPr>
              <w:numPr>
                <w:ilvl w:val="0"/>
                <w:numId w:val="14"/>
              </w:numPr>
              <w:jc w:val="center"/>
              <w:rPr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26B53" w:rsidRPr="009D4D34" w:rsidRDefault="00426B53" w:rsidP="009171F6">
            <w:pPr>
              <w:tabs>
                <w:tab w:val="left" w:pos="6165"/>
              </w:tabs>
              <w:rPr>
                <w:rFonts w:ascii="Arial" w:hAnsi="Arial" w:cs="Arial"/>
                <w:color w:val="4D4D4F"/>
                <w:sz w:val="32"/>
                <w:szCs w:val="32"/>
              </w:rPr>
            </w:pPr>
            <w:r w:rsidRPr="009D4D34">
              <w:rPr>
                <w:szCs w:val="28"/>
              </w:rPr>
              <w:t>Осушитель воздуха</w:t>
            </w:r>
          </w:p>
        </w:tc>
        <w:tc>
          <w:tcPr>
            <w:tcW w:w="3271" w:type="dxa"/>
            <w:vAlign w:val="center"/>
          </w:tcPr>
          <w:p w:rsidR="00426B53" w:rsidRPr="009D4D34" w:rsidRDefault="00426B53" w:rsidP="009171F6">
            <w:pPr>
              <w:tabs>
                <w:tab w:val="left" w:pos="6165"/>
              </w:tabs>
              <w:jc w:val="center"/>
              <w:rPr>
                <w:rFonts w:ascii="Arial" w:hAnsi="Arial" w:cs="Arial"/>
                <w:color w:val="4D4D4F"/>
                <w:sz w:val="32"/>
                <w:szCs w:val="32"/>
              </w:rPr>
            </w:pPr>
            <w:r w:rsidRPr="009D4D34">
              <w:rPr>
                <w:szCs w:val="28"/>
              </w:rPr>
              <w:t>MJ-E16 VX</w:t>
            </w: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9D4D34" w:rsidRDefault="00426B53" w:rsidP="009171F6">
            <w:pPr>
              <w:jc w:val="center"/>
              <w:rPr>
                <w:sz w:val="24"/>
                <w:szCs w:val="28"/>
              </w:rPr>
            </w:pPr>
            <w:r w:rsidRPr="009D4D34">
              <w:rPr>
                <w:sz w:val="24"/>
                <w:szCs w:val="28"/>
              </w:rPr>
              <w:t>«</w:t>
            </w:r>
            <w:r w:rsidRPr="009D4D34">
              <w:rPr>
                <w:sz w:val="24"/>
                <w:szCs w:val="28"/>
                <w:lang w:val="en-US"/>
              </w:rPr>
              <w:t>Mitsubishi Electric</w:t>
            </w:r>
            <w:r w:rsidRPr="009D4D34">
              <w:rPr>
                <w:sz w:val="24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  <w:tr w:rsidR="00426B53" w:rsidRPr="00F84EB9" w:rsidTr="00695064">
        <w:trPr>
          <w:cantSplit/>
          <w:trHeight w:val="454"/>
        </w:trPr>
        <w:tc>
          <w:tcPr>
            <w:tcW w:w="1266" w:type="dxa"/>
            <w:vAlign w:val="center"/>
          </w:tcPr>
          <w:p w:rsidR="00426B53" w:rsidRPr="006932B9" w:rsidRDefault="00426B53" w:rsidP="00AE3706">
            <w:pPr>
              <w:numPr>
                <w:ilvl w:val="0"/>
                <w:numId w:val="14"/>
              </w:numPr>
              <w:jc w:val="center"/>
              <w:rPr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26B53" w:rsidRPr="009D4D34" w:rsidRDefault="00426B53" w:rsidP="009171F6">
            <w:pPr>
              <w:tabs>
                <w:tab w:val="left" w:pos="6165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Термогигрометр</w:t>
            </w:r>
            <w:proofErr w:type="spellEnd"/>
          </w:p>
        </w:tc>
        <w:tc>
          <w:tcPr>
            <w:tcW w:w="3271" w:type="dxa"/>
            <w:vAlign w:val="center"/>
          </w:tcPr>
          <w:p w:rsidR="00426B53" w:rsidRPr="009D4D34" w:rsidRDefault="00426B53" w:rsidP="009171F6">
            <w:pPr>
              <w:tabs>
                <w:tab w:val="left" w:pos="6165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26B53" w:rsidRPr="006932B9" w:rsidRDefault="00426B53" w:rsidP="009171F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Cs w:val="28"/>
              </w:rPr>
            </w:pPr>
          </w:p>
        </w:tc>
        <w:tc>
          <w:tcPr>
            <w:tcW w:w="2400" w:type="dxa"/>
            <w:vAlign w:val="center"/>
          </w:tcPr>
          <w:p w:rsidR="00426B53" w:rsidRPr="009D4D34" w:rsidRDefault="00426B53" w:rsidP="009171F6">
            <w:pPr>
              <w:jc w:val="center"/>
              <w:rPr>
                <w:sz w:val="24"/>
                <w:szCs w:val="28"/>
              </w:rPr>
            </w:pPr>
            <w:r>
              <w:rPr>
                <w:szCs w:val="28"/>
              </w:rPr>
              <w:t>«</w:t>
            </w:r>
            <w:proofErr w:type="spellStart"/>
            <w:r w:rsidRPr="009D4D34">
              <w:rPr>
                <w:szCs w:val="28"/>
              </w:rPr>
              <w:t>Venta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шт</w:t>
            </w:r>
            <w:r w:rsidRPr="006932B9"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426B53" w:rsidRPr="006932B9" w:rsidRDefault="00426B53" w:rsidP="009171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  <w:tc>
          <w:tcPr>
            <w:tcW w:w="1569" w:type="dxa"/>
            <w:vAlign w:val="center"/>
          </w:tcPr>
          <w:p w:rsidR="00426B53" w:rsidRPr="00F84EB9" w:rsidRDefault="00426B53" w:rsidP="00002079">
            <w:pPr>
              <w:jc w:val="center"/>
              <w:rPr>
                <w:rFonts w:ascii="ISOCPEUR" w:hAnsi="ISOCPEUR"/>
                <w:i/>
                <w:color w:val="FF0000"/>
                <w:sz w:val="26"/>
                <w:szCs w:val="26"/>
              </w:rPr>
            </w:pPr>
          </w:p>
        </w:tc>
      </w:tr>
    </w:tbl>
    <w:p w:rsidR="006866D0" w:rsidRPr="00F84EB9" w:rsidRDefault="006866D0" w:rsidP="00B93FCA">
      <w:pPr>
        <w:spacing w:line="360" w:lineRule="auto"/>
        <w:rPr>
          <w:sz w:val="26"/>
          <w:szCs w:val="26"/>
        </w:rPr>
      </w:pPr>
    </w:p>
    <w:sectPr w:rsidR="006866D0" w:rsidRPr="00F84EB9" w:rsidSect="00131628">
      <w:headerReference w:type="default" r:id="rId9"/>
      <w:footerReference w:type="default" r:id="rId10"/>
      <w:footerReference w:type="first" r:id="rId11"/>
      <w:pgSz w:w="23814" w:h="16839" w:orient="landscape" w:code="8"/>
      <w:pgMar w:top="-688" w:right="680" w:bottom="1418" w:left="1418" w:header="720" w:footer="1991" w:gutter="0"/>
      <w:pgNumType w:start="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08" w:rsidRDefault="00825008">
      <w:r>
        <w:separator/>
      </w:r>
    </w:p>
  </w:endnote>
  <w:endnote w:type="continuationSeparator" w:id="0">
    <w:p w:rsidR="00825008" w:rsidRDefault="0082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FEA" w:rsidRDefault="00825008">
    <w:pPr>
      <w:pStyle w:val="a5"/>
      <w:rPr>
        <w:rFonts w:ascii="ISOCPEUR" w:hAnsi="ISOCPEUR"/>
        <w:i/>
      </w:rPr>
    </w:pPr>
    <w:r>
      <w:rPr>
        <w:rFonts w:ascii="ISOCPEUR" w:hAnsi="ISOCPEUR"/>
        <w:i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pt;margin-top:575.5pt;width:45.35pt;height:255.1pt;z-index:251659776;mso-position-horizontal-relative:page;mso-position-vertical-relative:page" o:allowincell="f" filled="f" stroked="f">
          <v:textbox style="mso-next-textbox:#_x0000_s2049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6"/>
                </w:tblGrid>
                <w:tr w:rsidR="00F95FEA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F95FEA" w:rsidRDefault="00F95FEA"/>
            </w:txbxContent>
          </v:textbox>
          <w10:wrap anchorx="page" anchory="page"/>
        </v:shape>
      </w:pict>
    </w:r>
    <w:r>
      <w:rPr>
        <w:rFonts w:ascii="ISOCPEUR" w:hAnsi="ISOCPEUR"/>
        <w:i/>
        <w:noProof/>
      </w:rPr>
      <w:pict>
        <v:shape id="_x0000_s2050" type="#_x0000_t202" alt="Подпись:       Церковь Святителя Николая над Никольскими воротами.&#10;Спецификация оборудования. Лист&#10;       3&#10;Изм. Кол.уч Лист Nдок Подп. Дата  &#10;&#10;" style="position:absolute;margin-left:623.7pt;margin-top:778.2pt;width:524.4pt;height:42.5pt;z-index:251657728;mso-position-horizontal-relative:page;mso-position-vertical-relative:page" o:allowincell="f" filled="f" stroked="f">
          <v:textbox style="mso-next-textbox:#_x0000_s2050"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F95FEA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AE3706" w:rsidRDefault="00AE3706" w:rsidP="00AE370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Архитектурный ансамбль Соловецкого</w:t>
                      </w: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монастыря</w:t>
                      </w:r>
                    </w:p>
                    <w:p w:rsidR="00AE3706" w:rsidRPr="005B5A1B" w:rsidRDefault="00AE3706" w:rsidP="00AE370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AE3706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Ризница, XVI-XIX века</w:t>
                      </w:r>
                    </w:p>
                    <w:p w:rsidR="00F95FEA" w:rsidRPr="00E17080" w:rsidRDefault="00F95FEA" w:rsidP="005046FA">
                      <w:pPr>
                        <w:snapToGri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E17080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Спецификация оборудования.</w:t>
                      </w:r>
                    </w:p>
                  </w:tc>
                  <w:tc>
                    <w:tcPr>
                      <w:tcW w:w="850" w:type="dxa"/>
                      <w:vAlign w:val="center"/>
                    </w:tcPr>
                    <w:p w:rsidR="00F95FEA" w:rsidRDefault="00F95FEA">
                      <w:pPr>
                        <w:ind w:left="-57" w:right="-57"/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</w:rPr>
                        <w:t>Лист</w:t>
                      </w:r>
                    </w:p>
                  </w:tc>
                </w:tr>
                <w:tr w:rsidR="00F95FEA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F95FEA" w:rsidRDefault="00F95FEA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F95FEA" w:rsidRDefault="00F95FEA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F95FEA" w:rsidRDefault="00F95FEA">
                      <w:pPr>
                        <w:ind w:left="288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0" w:type="dxa"/>
                    </w:tcPr>
                    <w:p w:rsidR="00F95FEA" w:rsidRDefault="00F95FEA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F95FEA" w:rsidRDefault="00F95FE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F95FEA" w:rsidRDefault="00F95FEA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4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74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F95FEA" w:rsidRDefault="00F95FEA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F95FEA" w:rsidRDefault="00F95FEA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F95FEA" w:rsidRDefault="00F95FEA"/>
            </w:txbxContent>
          </v:textbox>
          <w10:wrap anchorx="page" anchory="page"/>
        </v:shape>
      </w:pict>
    </w:r>
    <w:r>
      <w:rPr>
        <w:rFonts w:ascii="ISOCPEUR" w:hAnsi="ISOCPEUR"/>
        <w:i/>
        <w:noProof/>
      </w:rPr>
      <w:pict>
        <v:rect id="_x0000_s2051" style="position:absolute;margin-left:56.7pt;margin-top:19.85pt;width:1091.35pt;height:802.2pt;z-index:251656704;mso-position-horizontal-relative:page;mso-position-vertical-relative:page" o:allowincell="f" filled="f" strokeweight="1.5pt">
          <w10:wrap anchorx="page" anchory="page"/>
        </v:rect>
      </w:pict>
    </w:r>
    <w:r w:rsidR="00F95FEA">
      <w:rPr>
        <w:rFonts w:ascii="ISOCPEUR" w:hAnsi="ISOCPEUR"/>
        <w:i/>
      </w:rPr>
      <w:t xml:space="preserve">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FEA" w:rsidRDefault="00825008">
    <w:pPr>
      <w:pStyle w:val="a5"/>
      <w:rPr>
        <w:rFonts w:ascii="ISOCPEUR" w:hAnsi="ISOCPEUR"/>
        <w:i/>
        <w:sz w:val="24"/>
        <w:szCs w:val="24"/>
      </w:rPr>
    </w:pPr>
    <w:r>
      <w:rPr>
        <w:rFonts w:ascii="ISOCPEUR" w:hAnsi="ISOCPEUR"/>
        <w:i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pt;margin-top:575.5pt;width:45.35pt;height:255.1pt;z-index:251658752;mso-position-horizontal-relative:page;mso-position-vertical-relative:page" o:allowincell="f" filled="f" stroked="f">
          <v:textbox style="mso-next-textbox:#_x0000_s2053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84"/>
                  <w:gridCol w:w="396"/>
                </w:tblGrid>
                <w:tr w:rsidR="00F95FEA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22"/>
                        </w:rPr>
                        <w:t>Взам</w:t>
                      </w:r>
                      <w:proofErr w:type="spellEnd"/>
                      <w:r>
                        <w:rPr>
                          <w:rFonts w:ascii="ISOCPEUR" w:hAnsi="ISOCPEUR"/>
                          <w:i/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F95FEA" w:rsidRDefault="00F95FEA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F95FEA" w:rsidRDefault="00F95FEA"/>
            </w:txbxContent>
          </v:textbox>
          <w10:wrap anchorx="page" anchory="page"/>
        </v:shape>
      </w:pict>
    </w:r>
    <w:r w:rsidR="00F95FEA">
      <w:rPr>
        <w:rFonts w:ascii="ISOCPEUR" w:hAnsi="ISOCPEUR"/>
        <w:i/>
        <w:sz w:val="24"/>
        <w:szCs w:val="24"/>
      </w:rPr>
      <w:t xml:space="preserve">                                </w:t>
    </w:r>
  </w:p>
  <w:p w:rsidR="00F95FEA" w:rsidRPr="00923AFD" w:rsidRDefault="00825008">
    <w:pPr>
      <w:pStyle w:val="a5"/>
      <w:rPr>
        <w:rFonts w:ascii="ISOCPEUR" w:hAnsi="ISOCPEUR"/>
        <w:i/>
        <w:sz w:val="24"/>
        <w:szCs w:val="24"/>
      </w:rPr>
    </w:pPr>
    <w:r>
      <w:rPr>
        <w:rFonts w:ascii="ISOCPEUR" w:hAnsi="ISOCPEUR"/>
        <w:i/>
        <w:noProof/>
        <w:sz w:val="24"/>
        <w:szCs w:val="24"/>
      </w:rPr>
      <w:pict>
        <v:shape id="_x0000_s2061" type="#_x0000_t202" style="position:absolute;margin-left:623.7pt;margin-top:664.8pt;width:524.4pt;height:155.9pt;z-index:251660800;mso-position-horizontal-relative:page;mso-position-vertical-relative:page" o:allowincell="f" filled="f" stroked="f">
          <v:textbox style="mso-next-textbox:#_x0000_s2061"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66"/>
                  <w:gridCol w:w="568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F95FEA" w:rsidTr="00501D2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8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501D2B" w:rsidRPr="00501D2B" w:rsidRDefault="00501D2B" w:rsidP="00501D2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color w:val="000000"/>
                          <w:sz w:val="24"/>
                          <w:szCs w:val="24"/>
                        </w:rPr>
                      </w:pPr>
                      <w:r w:rsidRPr="00501D2B">
                        <w:rPr>
                          <w:rFonts w:ascii="ISOCPEUR" w:hAnsi="ISOCPEUR"/>
                          <w:i/>
                          <w:color w:val="000000"/>
                          <w:sz w:val="24"/>
                          <w:szCs w:val="24"/>
                        </w:rPr>
                        <w:t xml:space="preserve">Заказчик: </w:t>
                      </w:r>
                      <w:r w:rsidR="005B5A1B">
                        <w:rPr>
                          <w:rFonts w:ascii="ISOCPEUR" w:hAnsi="ISOCPEUR"/>
                          <w:i/>
                          <w:color w:val="000000"/>
                          <w:sz w:val="24"/>
                          <w:szCs w:val="24"/>
                        </w:rPr>
                        <w:t>Министерство культуры РФ</w:t>
                      </w:r>
                    </w:p>
                    <w:p w:rsidR="00F95FEA" w:rsidRPr="00D61FE7" w:rsidRDefault="00F95FEA" w:rsidP="00501D2B">
                      <w:pPr>
                        <w:snapToGri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8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8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Архитектурный ансамбль Соловецкого</w:t>
                      </w: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монастыря</w:t>
                      </w:r>
                    </w:p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 xml:space="preserve">Архангельская обл., Приморский р-н, </w:t>
                      </w:r>
                      <w:proofErr w:type="spellStart"/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пос</w:t>
                      </w:r>
                      <w:proofErr w:type="gramStart"/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.С</w:t>
                      </w:r>
                      <w:proofErr w:type="gramEnd"/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оловецкий</w:t>
                      </w:r>
                      <w:proofErr w:type="spellEnd"/>
                    </w:p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Ризница, XVI-XIX века</w:t>
                      </w:r>
                    </w:p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5B5A1B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Ризница, XVI-XIX века</w:t>
                      </w:r>
                    </w:p>
                    <w:p w:rsidR="005B5A1B" w:rsidRPr="005B5A1B" w:rsidRDefault="005B5A1B" w:rsidP="005B5A1B">
                      <w:pPr>
                        <w:autoSpaceDE w:val="0"/>
                        <w:autoSpaceDN w:val="0"/>
                        <w:adjustRightInd w:val="0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  <w:p w:rsidR="00F95FEA" w:rsidRPr="00E00766" w:rsidRDefault="00F95FEA" w:rsidP="005B5A1B">
                      <w:pPr>
                        <w:autoSpaceDE w:val="0"/>
                        <w:autoSpaceDN w:val="0"/>
                        <w:adjustRightInd w:val="0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8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  <w:szCs w:val="26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Изм.</w:t>
                      </w:r>
                    </w:p>
                  </w:tc>
                  <w:tc>
                    <w:tcPr>
                      <w:tcW w:w="568" w:type="dxa"/>
                    </w:tcPr>
                    <w:p w:rsidR="00F95FEA" w:rsidRDefault="00F95FEA">
                      <w:pPr>
                        <w:jc w:val="center"/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Кол</w:t>
                      </w:r>
                      <w:proofErr w:type="gramStart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.у</w:t>
                      </w:r>
                      <w:proofErr w:type="gramEnd"/>
                      <w:r>
                        <w:rPr>
                          <w:rFonts w:ascii="ISOCPEUR" w:hAnsi="ISOCPEUR"/>
                          <w:i/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</w:pPr>
                      <w:r>
                        <w:rPr>
                          <w:rFonts w:ascii="ISOCPEUR" w:hAnsi="ISOCPEUR"/>
                          <w:i/>
                          <w:sz w:val="20"/>
                          <w:lang w:val="en-US"/>
                        </w:rPr>
                        <w:t>N</w:t>
                      </w: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Подп.</w:t>
                      </w: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>Выполнил</w:t>
                      </w:r>
                    </w:p>
                  </w:tc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5B5A1B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Репина</w:t>
                      </w:r>
                    </w:p>
                  </w:tc>
                  <w:tc>
                    <w:tcPr>
                      <w:tcW w:w="851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F95FEA" w:rsidRPr="0037551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Эл</w:t>
                      </w:r>
                      <w:proofErr w:type="gramStart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.</w:t>
                      </w:r>
                      <w:proofErr w:type="gramEnd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о</w:t>
                      </w:r>
                      <w:proofErr w:type="gramEnd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свещение и эл. оборудование.</w:t>
                      </w:r>
                    </w:p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proofErr w:type="spellStart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Молниезащита</w:t>
                      </w:r>
                      <w:proofErr w:type="spellEnd"/>
                      <w:r w:rsidRPr="0037551A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.</w:t>
                      </w:r>
                    </w:p>
                    <w:p w:rsidR="005B5A1B" w:rsidRDefault="005B5A1B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Отопление и вентиляция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2"/>
                        </w:rPr>
                      </w:pPr>
                      <w:r>
                        <w:rPr>
                          <w:rFonts w:ascii="ISOCPEUR" w:hAnsi="ISOCPEUR"/>
                          <w:i/>
                          <w:sz w:val="22"/>
                        </w:rPr>
                        <w:t>Листов</w:t>
                      </w: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Репина</w:t>
                      </w:r>
                    </w:p>
                  </w:tc>
                  <w:tc>
                    <w:tcPr>
                      <w:tcW w:w="851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F95FEA" w:rsidRDefault="00B93135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proofErr w:type="gramStart"/>
                      <w:r>
                        <w:rPr>
                          <w:rFonts w:ascii="ISOCPEUR" w:hAnsi="ISOCPEUR"/>
                          <w:i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F95FEA" w:rsidRDefault="00985E6E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3</w:t>
                      </w: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vAlign w:val="center"/>
                    </w:tcPr>
                    <w:p w:rsidR="00F95FEA" w:rsidRDefault="00F95FEA" w:rsidP="0096163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</w:p>
                    <w:p w:rsidR="00F95FEA" w:rsidRPr="009534BC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</w:pPr>
                      <w:r w:rsidRPr="009534BC"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Спецификация оборудования</w:t>
                      </w:r>
                      <w:r>
                        <w:rPr>
                          <w:rFonts w:ascii="ISOCPEUR" w:hAnsi="ISOCPEUR"/>
                          <w:i/>
                          <w:sz w:val="24"/>
                          <w:szCs w:val="24"/>
                        </w:rPr>
                        <w:t>.</w:t>
                      </w:r>
                    </w:p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6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rFonts w:ascii="ISOCPEUR" w:hAnsi="ISOCPEUR"/>
                          <w:i/>
                          <w:sz w:val="26"/>
                        </w:rPr>
                      </w:pPr>
                      <w:r>
                        <w:rPr>
                          <w:sz w:val="22"/>
                        </w:rPr>
                        <w:t>ОИР</w:t>
                      </w: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tcBorders>
                        <w:right w:val="single" w:sz="12" w:space="0" w:color="auto"/>
                      </w:tcBorders>
                      <w:vAlign w:val="center"/>
                    </w:tcPr>
                    <w:p w:rsidR="00F95FEA" w:rsidRDefault="00F95FEA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 xml:space="preserve"> </w:t>
                      </w:r>
                    </w:p>
                  </w:tc>
                  <w:tc>
                    <w:tcPr>
                      <w:tcW w:w="1134" w:type="dxa"/>
                      <w:gridSpan w:val="2"/>
                      <w:tcBorders>
                        <w:right w:val="single" w:sz="12" w:space="0" w:color="auto"/>
                      </w:tcBorders>
                      <w:vAlign w:val="center"/>
                    </w:tcPr>
                    <w:p w:rsidR="00F95FEA" w:rsidRDefault="00F95FEA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  <w:tcBorders>
                        <w:left w:val="single" w:sz="12" w:space="0" w:color="auto"/>
                      </w:tcBorders>
                    </w:tcPr>
                    <w:p w:rsidR="00F95FEA" w:rsidRPr="009534BC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Pr="009534BC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F95FEA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4" w:type="dxa"/>
                      <w:gridSpan w:val="2"/>
                      <w:tcBorders>
                        <w:right w:val="single" w:sz="12" w:space="0" w:color="auto"/>
                      </w:tcBorders>
                      <w:vAlign w:val="center"/>
                    </w:tcPr>
                    <w:p w:rsidR="00F95FEA" w:rsidRDefault="00F95FEA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  <w:tcBorders>
                        <w:left w:val="single" w:sz="12" w:space="0" w:color="auto"/>
                      </w:tcBorders>
                      <w:vAlign w:val="center"/>
                    </w:tcPr>
                    <w:p w:rsidR="00F95FEA" w:rsidRDefault="00F95FEA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F95FEA" w:rsidRPr="009534BC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F95FEA" w:rsidRPr="009534BC" w:rsidRDefault="00F95FEA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F95FEA" w:rsidRDefault="00F95FEA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F95FEA" w:rsidRDefault="00F95FEA" w:rsidP="00961634"/>
            </w:txbxContent>
          </v:textbox>
          <w10:wrap anchorx="page" anchory="page"/>
        </v:shape>
      </w:pict>
    </w:r>
  </w:p>
  <w:p w:rsidR="00F95FEA" w:rsidRPr="00923AFD" w:rsidRDefault="00F95FEA">
    <w:pPr>
      <w:pStyle w:val="a5"/>
      <w:rPr>
        <w:rFonts w:ascii="ISOCPEUR" w:hAnsi="ISOCPEUR"/>
        <w:i/>
        <w:sz w:val="24"/>
        <w:szCs w:val="24"/>
      </w:rPr>
    </w:pPr>
  </w:p>
  <w:p w:rsidR="00F95FEA" w:rsidRDefault="00F95FEA">
    <w:pPr>
      <w:pStyle w:val="a5"/>
      <w:rPr>
        <w:lang w:val="en-US"/>
      </w:rPr>
    </w:pPr>
  </w:p>
  <w:p w:rsidR="00F95FEA" w:rsidRDefault="00825008">
    <w:pPr>
      <w:pStyle w:val="a5"/>
    </w:pPr>
    <w:r>
      <w:rPr>
        <w:noProof/>
      </w:rPr>
      <w:pict>
        <v:rect id="_x0000_s2055" style="position:absolute;margin-left:56.7pt;margin-top:19.85pt;width:1091.35pt;height:802.2pt;z-index:251655680;mso-position-horizontal-relative:page;mso-position-vertical-relative:page" o:allowincell="f" filled="f" strokeweight="1.5pt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08" w:rsidRDefault="00825008">
      <w:r>
        <w:separator/>
      </w:r>
    </w:p>
  </w:footnote>
  <w:footnote w:type="continuationSeparator" w:id="0">
    <w:p w:rsidR="00825008" w:rsidRDefault="00825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FEA" w:rsidRDefault="00F95FEA">
    <w:pPr>
      <w:pStyle w:val="a3"/>
    </w:pPr>
  </w:p>
  <w:p w:rsidR="00F95FEA" w:rsidRDefault="00F95FEA"/>
  <w:p w:rsidR="00F95FEA" w:rsidRDefault="00F95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02A13"/>
    <w:multiLevelType w:val="hybridMultilevel"/>
    <w:tmpl w:val="F64ECB84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43E92"/>
    <w:multiLevelType w:val="hybridMultilevel"/>
    <w:tmpl w:val="611038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A95D5A"/>
    <w:multiLevelType w:val="hybridMultilevel"/>
    <w:tmpl w:val="1F5EA67C"/>
    <w:lvl w:ilvl="0" w:tplc="5678D626">
      <w:start w:val="2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C30F6"/>
    <w:multiLevelType w:val="hybridMultilevel"/>
    <w:tmpl w:val="065A02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35521"/>
    <w:multiLevelType w:val="hybridMultilevel"/>
    <w:tmpl w:val="12DE367A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21636"/>
    <w:multiLevelType w:val="hybridMultilevel"/>
    <w:tmpl w:val="8D3C9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B85322"/>
    <w:multiLevelType w:val="hybridMultilevel"/>
    <w:tmpl w:val="FCB40C5E"/>
    <w:lvl w:ilvl="0" w:tplc="5678D626">
      <w:start w:val="2"/>
      <w:numFmt w:val="decimal"/>
      <w:lvlText w:val="%1"/>
      <w:lvlJc w:val="center"/>
      <w:pPr>
        <w:ind w:left="360" w:hanging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2"/>
  </w:num>
  <w:num w:numId="5">
    <w:abstractNumId w:val="9"/>
  </w:num>
  <w:num w:numId="6">
    <w:abstractNumId w:val="2"/>
  </w:num>
  <w:num w:numId="7">
    <w:abstractNumId w:val="10"/>
  </w:num>
  <w:num w:numId="8">
    <w:abstractNumId w:val="0"/>
  </w:num>
  <w:num w:numId="9">
    <w:abstractNumId w:val="3"/>
  </w:num>
  <w:num w:numId="10">
    <w:abstractNumId w:val="7"/>
  </w:num>
  <w:num w:numId="11">
    <w:abstractNumId w:val="8"/>
  </w:num>
  <w:num w:numId="12">
    <w:abstractNumId w:val="1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attachedTemplate r:id="rId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2B2"/>
    <w:rsid w:val="00002079"/>
    <w:rsid w:val="000114B0"/>
    <w:rsid w:val="000149CB"/>
    <w:rsid w:val="000154BA"/>
    <w:rsid w:val="00015BDB"/>
    <w:rsid w:val="00022F85"/>
    <w:rsid w:val="00026288"/>
    <w:rsid w:val="00026612"/>
    <w:rsid w:val="0002780D"/>
    <w:rsid w:val="000327BA"/>
    <w:rsid w:val="00032A71"/>
    <w:rsid w:val="0003593D"/>
    <w:rsid w:val="0004175E"/>
    <w:rsid w:val="000444DE"/>
    <w:rsid w:val="000458BD"/>
    <w:rsid w:val="00045FBB"/>
    <w:rsid w:val="00046D0D"/>
    <w:rsid w:val="0005387C"/>
    <w:rsid w:val="00053D6F"/>
    <w:rsid w:val="00055ABD"/>
    <w:rsid w:val="00062758"/>
    <w:rsid w:val="00071C66"/>
    <w:rsid w:val="00073788"/>
    <w:rsid w:val="0008097C"/>
    <w:rsid w:val="000861AE"/>
    <w:rsid w:val="00087BD0"/>
    <w:rsid w:val="000933D9"/>
    <w:rsid w:val="000A1320"/>
    <w:rsid w:val="000B16FC"/>
    <w:rsid w:val="000B3720"/>
    <w:rsid w:val="000B3829"/>
    <w:rsid w:val="000B52B2"/>
    <w:rsid w:val="000C43A9"/>
    <w:rsid w:val="000C5D4B"/>
    <w:rsid w:val="000C71A7"/>
    <w:rsid w:val="000D3814"/>
    <w:rsid w:val="000E3BF5"/>
    <w:rsid w:val="000F2164"/>
    <w:rsid w:val="000F778E"/>
    <w:rsid w:val="00100E25"/>
    <w:rsid w:val="00104BC4"/>
    <w:rsid w:val="00105171"/>
    <w:rsid w:val="001055E1"/>
    <w:rsid w:val="0011203B"/>
    <w:rsid w:val="001169C9"/>
    <w:rsid w:val="001174A0"/>
    <w:rsid w:val="00131628"/>
    <w:rsid w:val="00131931"/>
    <w:rsid w:val="00140674"/>
    <w:rsid w:val="00142A22"/>
    <w:rsid w:val="001444A4"/>
    <w:rsid w:val="00145938"/>
    <w:rsid w:val="00150B82"/>
    <w:rsid w:val="001543E8"/>
    <w:rsid w:val="00166080"/>
    <w:rsid w:val="00166D9A"/>
    <w:rsid w:val="00170B5F"/>
    <w:rsid w:val="0017111C"/>
    <w:rsid w:val="00174CC4"/>
    <w:rsid w:val="0017734C"/>
    <w:rsid w:val="00182E9A"/>
    <w:rsid w:val="0019105A"/>
    <w:rsid w:val="001929F4"/>
    <w:rsid w:val="00195F9F"/>
    <w:rsid w:val="00196028"/>
    <w:rsid w:val="001A102C"/>
    <w:rsid w:val="001A1456"/>
    <w:rsid w:val="001B28BB"/>
    <w:rsid w:val="001B2D8E"/>
    <w:rsid w:val="001B51E3"/>
    <w:rsid w:val="001C52E5"/>
    <w:rsid w:val="001D3E1F"/>
    <w:rsid w:val="001D591E"/>
    <w:rsid w:val="001D5D8D"/>
    <w:rsid w:val="001D745A"/>
    <w:rsid w:val="001E00E0"/>
    <w:rsid w:val="001F1ECF"/>
    <w:rsid w:val="001F34F0"/>
    <w:rsid w:val="001F4844"/>
    <w:rsid w:val="001F55F7"/>
    <w:rsid w:val="001F6221"/>
    <w:rsid w:val="002009E8"/>
    <w:rsid w:val="00204C7C"/>
    <w:rsid w:val="00206FCF"/>
    <w:rsid w:val="00207893"/>
    <w:rsid w:val="00222957"/>
    <w:rsid w:val="00224D4F"/>
    <w:rsid w:val="00233373"/>
    <w:rsid w:val="00236EC3"/>
    <w:rsid w:val="0023798E"/>
    <w:rsid w:val="002408F9"/>
    <w:rsid w:val="0025647B"/>
    <w:rsid w:val="002605CA"/>
    <w:rsid w:val="002645F3"/>
    <w:rsid w:val="00265EB6"/>
    <w:rsid w:val="002730C3"/>
    <w:rsid w:val="00277078"/>
    <w:rsid w:val="0028066A"/>
    <w:rsid w:val="0028340B"/>
    <w:rsid w:val="00283583"/>
    <w:rsid w:val="002A1851"/>
    <w:rsid w:val="002A2DBF"/>
    <w:rsid w:val="002A70B7"/>
    <w:rsid w:val="002B63BD"/>
    <w:rsid w:val="002B6B7F"/>
    <w:rsid w:val="002B6D92"/>
    <w:rsid w:val="002C3252"/>
    <w:rsid w:val="002C5A40"/>
    <w:rsid w:val="002D2E9F"/>
    <w:rsid w:val="002D4709"/>
    <w:rsid w:val="002D5DC2"/>
    <w:rsid w:val="002D738E"/>
    <w:rsid w:val="002D77D3"/>
    <w:rsid w:val="002E2A7F"/>
    <w:rsid w:val="002F5316"/>
    <w:rsid w:val="00300B30"/>
    <w:rsid w:val="00303951"/>
    <w:rsid w:val="0030598C"/>
    <w:rsid w:val="00307F86"/>
    <w:rsid w:val="00311701"/>
    <w:rsid w:val="00314FBC"/>
    <w:rsid w:val="00321D20"/>
    <w:rsid w:val="0032633D"/>
    <w:rsid w:val="003300D2"/>
    <w:rsid w:val="0033152C"/>
    <w:rsid w:val="00337DA5"/>
    <w:rsid w:val="0034189A"/>
    <w:rsid w:val="00357EED"/>
    <w:rsid w:val="0036029D"/>
    <w:rsid w:val="003715A1"/>
    <w:rsid w:val="00372F5C"/>
    <w:rsid w:val="0037551A"/>
    <w:rsid w:val="003762AB"/>
    <w:rsid w:val="00382646"/>
    <w:rsid w:val="0039077C"/>
    <w:rsid w:val="00391F6B"/>
    <w:rsid w:val="00394B37"/>
    <w:rsid w:val="00395AD0"/>
    <w:rsid w:val="003A5126"/>
    <w:rsid w:val="003B0EE9"/>
    <w:rsid w:val="003B2EE8"/>
    <w:rsid w:val="003B50DC"/>
    <w:rsid w:val="003C6480"/>
    <w:rsid w:val="003D1037"/>
    <w:rsid w:val="003D1F75"/>
    <w:rsid w:val="003D40AF"/>
    <w:rsid w:val="003D5693"/>
    <w:rsid w:val="003D7C2F"/>
    <w:rsid w:val="003F0221"/>
    <w:rsid w:val="0040387D"/>
    <w:rsid w:val="004050CE"/>
    <w:rsid w:val="00405320"/>
    <w:rsid w:val="0041262B"/>
    <w:rsid w:val="00415994"/>
    <w:rsid w:val="00417057"/>
    <w:rsid w:val="00426B53"/>
    <w:rsid w:val="004325D1"/>
    <w:rsid w:val="00433839"/>
    <w:rsid w:val="00435840"/>
    <w:rsid w:val="00446FCF"/>
    <w:rsid w:val="00450F7B"/>
    <w:rsid w:val="004565DD"/>
    <w:rsid w:val="00456E52"/>
    <w:rsid w:val="004579FA"/>
    <w:rsid w:val="00464B83"/>
    <w:rsid w:val="00466C74"/>
    <w:rsid w:val="00467DBA"/>
    <w:rsid w:val="00470B64"/>
    <w:rsid w:val="00471259"/>
    <w:rsid w:val="00475677"/>
    <w:rsid w:val="00481FAB"/>
    <w:rsid w:val="004902D7"/>
    <w:rsid w:val="004924A2"/>
    <w:rsid w:val="00493C85"/>
    <w:rsid w:val="00494077"/>
    <w:rsid w:val="00496220"/>
    <w:rsid w:val="00497DC2"/>
    <w:rsid w:val="004A0AC1"/>
    <w:rsid w:val="004A1C12"/>
    <w:rsid w:val="004A4DCF"/>
    <w:rsid w:val="004A6BB1"/>
    <w:rsid w:val="004B028B"/>
    <w:rsid w:val="004B20F4"/>
    <w:rsid w:val="004B63A5"/>
    <w:rsid w:val="004C1394"/>
    <w:rsid w:val="004C47D2"/>
    <w:rsid w:val="004D1459"/>
    <w:rsid w:val="004D1DA3"/>
    <w:rsid w:val="004D1E94"/>
    <w:rsid w:val="004E535F"/>
    <w:rsid w:val="004F0908"/>
    <w:rsid w:val="004F23A3"/>
    <w:rsid w:val="004F6AFD"/>
    <w:rsid w:val="00500AC3"/>
    <w:rsid w:val="00501D2B"/>
    <w:rsid w:val="005046FA"/>
    <w:rsid w:val="00505446"/>
    <w:rsid w:val="0050552E"/>
    <w:rsid w:val="0050724A"/>
    <w:rsid w:val="005127E4"/>
    <w:rsid w:val="005213F3"/>
    <w:rsid w:val="0052470C"/>
    <w:rsid w:val="005278BD"/>
    <w:rsid w:val="005308BF"/>
    <w:rsid w:val="00534E3B"/>
    <w:rsid w:val="00542AA1"/>
    <w:rsid w:val="005520B8"/>
    <w:rsid w:val="00560BBF"/>
    <w:rsid w:val="0056358D"/>
    <w:rsid w:val="00564AC9"/>
    <w:rsid w:val="00566F68"/>
    <w:rsid w:val="00567877"/>
    <w:rsid w:val="00582935"/>
    <w:rsid w:val="005835F8"/>
    <w:rsid w:val="0058447B"/>
    <w:rsid w:val="00586FF9"/>
    <w:rsid w:val="005A6259"/>
    <w:rsid w:val="005A6670"/>
    <w:rsid w:val="005B5A1B"/>
    <w:rsid w:val="005C42A2"/>
    <w:rsid w:val="005D2079"/>
    <w:rsid w:val="005D6E4A"/>
    <w:rsid w:val="005E2EE5"/>
    <w:rsid w:val="005F1E5D"/>
    <w:rsid w:val="005F4A9A"/>
    <w:rsid w:val="005F4B5A"/>
    <w:rsid w:val="005F740F"/>
    <w:rsid w:val="006020E6"/>
    <w:rsid w:val="0060586F"/>
    <w:rsid w:val="00612623"/>
    <w:rsid w:val="006134D1"/>
    <w:rsid w:val="006166FE"/>
    <w:rsid w:val="006176EE"/>
    <w:rsid w:val="00627C28"/>
    <w:rsid w:val="0063069A"/>
    <w:rsid w:val="00631622"/>
    <w:rsid w:val="00633E83"/>
    <w:rsid w:val="0063565E"/>
    <w:rsid w:val="00636308"/>
    <w:rsid w:val="00637666"/>
    <w:rsid w:val="00637A21"/>
    <w:rsid w:val="00643CE3"/>
    <w:rsid w:val="00644DCB"/>
    <w:rsid w:val="00650886"/>
    <w:rsid w:val="00663A17"/>
    <w:rsid w:val="006668A0"/>
    <w:rsid w:val="0067145B"/>
    <w:rsid w:val="0067361F"/>
    <w:rsid w:val="006830D2"/>
    <w:rsid w:val="006866D0"/>
    <w:rsid w:val="00686889"/>
    <w:rsid w:val="0068754C"/>
    <w:rsid w:val="00692551"/>
    <w:rsid w:val="006935A9"/>
    <w:rsid w:val="00694374"/>
    <w:rsid w:val="006A0F2C"/>
    <w:rsid w:val="006A50E2"/>
    <w:rsid w:val="006A5E81"/>
    <w:rsid w:val="006B39C8"/>
    <w:rsid w:val="006B49B7"/>
    <w:rsid w:val="006B6FD1"/>
    <w:rsid w:val="006C3775"/>
    <w:rsid w:val="006C6EF8"/>
    <w:rsid w:val="006D02C6"/>
    <w:rsid w:val="006D1AAA"/>
    <w:rsid w:val="006D4CDB"/>
    <w:rsid w:val="006E0123"/>
    <w:rsid w:val="006E6137"/>
    <w:rsid w:val="006E6ECA"/>
    <w:rsid w:val="006F0C2B"/>
    <w:rsid w:val="006F2552"/>
    <w:rsid w:val="006F57CA"/>
    <w:rsid w:val="006F6D7C"/>
    <w:rsid w:val="006F796E"/>
    <w:rsid w:val="00705F56"/>
    <w:rsid w:val="00706925"/>
    <w:rsid w:val="0071465A"/>
    <w:rsid w:val="00714D34"/>
    <w:rsid w:val="0071700B"/>
    <w:rsid w:val="00721B93"/>
    <w:rsid w:val="00721BC5"/>
    <w:rsid w:val="00723467"/>
    <w:rsid w:val="0073050B"/>
    <w:rsid w:val="00737AA0"/>
    <w:rsid w:val="0074162A"/>
    <w:rsid w:val="007479A3"/>
    <w:rsid w:val="00750F53"/>
    <w:rsid w:val="00752850"/>
    <w:rsid w:val="00756B0C"/>
    <w:rsid w:val="00761A2F"/>
    <w:rsid w:val="007679DB"/>
    <w:rsid w:val="00775EB9"/>
    <w:rsid w:val="0077756B"/>
    <w:rsid w:val="00780915"/>
    <w:rsid w:val="0078295D"/>
    <w:rsid w:val="007919FE"/>
    <w:rsid w:val="007969C8"/>
    <w:rsid w:val="007A00FC"/>
    <w:rsid w:val="007A41CF"/>
    <w:rsid w:val="007A4315"/>
    <w:rsid w:val="007A6950"/>
    <w:rsid w:val="007A7AFC"/>
    <w:rsid w:val="007B188E"/>
    <w:rsid w:val="007B18C1"/>
    <w:rsid w:val="007B442E"/>
    <w:rsid w:val="007B6BCA"/>
    <w:rsid w:val="007C047F"/>
    <w:rsid w:val="007C19F1"/>
    <w:rsid w:val="007C2540"/>
    <w:rsid w:val="007C3736"/>
    <w:rsid w:val="007C39CB"/>
    <w:rsid w:val="007D0A78"/>
    <w:rsid w:val="007D30F4"/>
    <w:rsid w:val="007D35E0"/>
    <w:rsid w:val="007E1170"/>
    <w:rsid w:val="007E14B7"/>
    <w:rsid w:val="007E5FCE"/>
    <w:rsid w:val="007E71C4"/>
    <w:rsid w:val="007F1A5D"/>
    <w:rsid w:val="00801785"/>
    <w:rsid w:val="00804DAD"/>
    <w:rsid w:val="008113A2"/>
    <w:rsid w:val="0081551A"/>
    <w:rsid w:val="00815E22"/>
    <w:rsid w:val="00816C89"/>
    <w:rsid w:val="00820884"/>
    <w:rsid w:val="00822928"/>
    <w:rsid w:val="00825008"/>
    <w:rsid w:val="0082765A"/>
    <w:rsid w:val="00830BAD"/>
    <w:rsid w:val="008319E7"/>
    <w:rsid w:val="00836C22"/>
    <w:rsid w:val="008404D5"/>
    <w:rsid w:val="008410A4"/>
    <w:rsid w:val="00841C45"/>
    <w:rsid w:val="0084549D"/>
    <w:rsid w:val="0086093C"/>
    <w:rsid w:val="00861622"/>
    <w:rsid w:val="00866B45"/>
    <w:rsid w:val="0087404C"/>
    <w:rsid w:val="00876226"/>
    <w:rsid w:val="00880AEE"/>
    <w:rsid w:val="00886797"/>
    <w:rsid w:val="00886ACB"/>
    <w:rsid w:val="00886E09"/>
    <w:rsid w:val="00890BB0"/>
    <w:rsid w:val="00893E4A"/>
    <w:rsid w:val="008A4884"/>
    <w:rsid w:val="008B57D4"/>
    <w:rsid w:val="008B7436"/>
    <w:rsid w:val="008B7E23"/>
    <w:rsid w:val="008C656E"/>
    <w:rsid w:val="008C6825"/>
    <w:rsid w:val="008C6B82"/>
    <w:rsid w:val="008D5BDA"/>
    <w:rsid w:val="008E5807"/>
    <w:rsid w:val="008E5F2F"/>
    <w:rsid w:val="008F2CC7"/>
    <w:rsid w:val="00902365"/>
    <w:rsid w:val="00902B04"/>
    <w:rsid w:val="00905B06"/>
    <w:rsid w:val="00910FB6"/>
    <w:rsid w:val="0091371E"/>
    <w:rsid w:val="00920A2D"/>
    <w:rsid w:val="00923AFD"/>
    <w:rsid w:val="00924CCF"/>
    <w:rsid w:val="00925D8F"/>
    <w:rsid w:val="00931390"/>
    <w:rsid w:val="00942C89"/>
    <w:rsid w:val="0095053A"/>
    <w:rsid w:val="0095096E"/>
    <w:rsid w:val="00961634"/>
    <w:rsid w:val="00962DCC"/>
    <w:rsid w:val="00963662"/>
    <w:rsid w:val="009671EB"/>
    <w:rsid w:val="00970916"/>
    <w:rsid w:val="00971971"/>
    <w:rsid w:val="00972685"/>
    <w:rsid w:val="0097441F"/>
    <w:rsid w:val="00976B47"/>
    <w:rsid w:val="00977157"/>
    <w:rsid w:val="0098072B"/>
    <w:rsid w:val="0098491C"/>
    <w:rsid w:val="00985E6E"/>
    <w:rsid w:val="00985ED2"/>
    <w:rsid w:val="009912C8"/>
    <w:rsid w:val="00995F10"/>
    <w:rsid w:val="009A4374"/>
    <w:rsid w:val="009B0EF7"/>
    <w:rsid w:val="009B3E17"/>
    <w:rsid w:val="009C07CB"/>
    <w:rsid w:val="009C13DC"/>
    <w:rsid w:val="009C15A9"/>
    <w:rsid w:val="009C26EF"/>
    <w:rsid w:val="009C4DF9"/>
    <w:rsid w:val="009D3B5F"/>
    <w:rsid w:val="009D5DD2"/>
    <w:rsid w:val="009D6ABF"/>
    <w:rsid w:val="009D74BD"/>
    <w:rsid w:val="009E2B8F"/>
    <w:rsid w:val="009E6C53"/>
    <w:rsid w:val="009F261E"/>
    <w:rsid w:val="009F6ED4"/>
    <w:rsid w:val="00A04620"/>
    <w:rsid w:val="00A057AA"/>
    <w:rsid w:val="00A06122"/>
    <w:rsid w:val="00A1177D"/>
    <w:rsid w:val="00A14365"/>
    <w:rsid w:val="00A17EA3"/>
    <w:rsid w:val="00A2082B"/>
    <w:rsid w:val="00A22354"/>
    <w:rsid w:val="00A233BC"/>
    <w:rsid w:val="00A25184"/>
    <w:rsid w:val="00A33D77"/>
    <w:rsid w:val="00A37AAE"/>
    <w:rsid w:val="00A42D84"/>
    <w:rsid w:val="00A47FB9"/>
    <w:rsid w:val="00A51647"/>
    <w:rsid w:val="00A616AF"/>
    <w:rsid w:val="00A65130"/>
    <w:rsid w:val="00A651CF"/>
    <w:rsid w:val="00A670A0"/>
    <w:rsid w:val="00A71A80"/>
    <w:rsid w:val="00A74B08"/>
    <w:rsid w:val="00A757AB"/>
    <w:rsid w:val="00A77809"/>
    <w:rsid w:val="00A77982"/>
    <w:rsid w:val="00A94B74"/>
    <w:rsid w:val="00A96E09"/>
    <w:rsid w:val="00A97C99"/>
    <w:rsid w:val="00AA01D3"/>
    <w:rsid w:val="00AA09F3"/>
    <w:rsid w:val="00AA46F5"/>
    <w:rsid w:val="00AA589E"/>
    <w:rsid w:val="00AA7629"/>
    <w:rsid w:val="00AA7F1C"/>
    <w:rsid w:val="00AB0DE7"/>
    <w:rsid w:val="00AB30E6"/>
    <w:rsid w:val="00AB7A44"/>
    <w:rsid w:val="00AC38FF"/>
    <w:rsid w:val="00AC4002"/>
    <w:rsid w:val="00AC4613"/>
    <w:rsid w:val="00AE296E"/>
    <w:rsid w:val="00AE3706"/>
    <w:rsid w:val="00AE4118"/>
    <w:rsid w:val="00AE5447"/>
    <w:rsid w:val="00AE76B2"/>
    <w:rsid w:val="00AF081C"/>
    <w:rsid w:val="00AF65C2"/>
    <w:rsid w:val="00B1387D"/>
    <w:rsid w:val="00B2250A"/>
    <w:rsid w:val="00B2502E"/>
    <w:rsid w:val="00B25597"/>
    <w:rsid w:val="00B326A8"/>
    <w:rsid w:val="00B40233"/>
    <w:rsid w:val="00B40EAB"/>
    <w:rsid w:val="00B41975"/>
    <w:rsid w:val="00B43D0C"/>
    <w:rsid w:val="00B45D8B"/>
    <w:rsid w:val="00B479CF"/>
    <w:rsid w:val="00B5531E"/>
    <w:rsid w:val="00B55A71"/>
    <w:rsid w:val="00B579E1"/>
    <w:rsid w:val="00B6049D"/>
    <w:rsid w:val="00B6178D"/>
    <w:rsid w:val="00B6213D"/>
    <w:rsid w:val="00B64D29"/>
    <w:rsid w:val="00B672E2"/>
    <w:rsid w:val="00B714F6"/>
    <w:rsid w:val="00B71CA5"/>
    <w:rsid w:val="00B7373E"/>
    <w:rsid w:val="00B755A0"/>
    <w:rsid w:val="00B77812"/>
    <w:rsid w:val="00B83FA0"/>
    <w:rsid w:val="00B86FB1"/>
    <w:rsid w:val="00B873B1"/>
    <w:rsid w:val="00B92A22"/>
    <w:rsid w:val="00B93135"/>
    <w:rsid w:val="00B93FCA"/>
    <w:rsid w:val="00B94A51"/>
    <w:rsid w:val="00B97972"/>
    <w:rsid w:val="00BA0065"/>
    <w:rsid w:val="00BA41C3"/>
    <w:rsid w:val="00BA7DB1"/>
    <w:rsid w:val="00BB184B"/>
    <w:rsid w:val="00BB3995"/>
    <w:rsid w:val="00BB6B3D"/>
    <w:rsid w:val="00BC1163"/>
    <w:rsid w:val="00BC26AC"/>
    <w:rsid w:val="00BC5F71"/>
    <w:rsid w:val="00BC6E33"/>
    <w:rsid w:val="00BE05A8"/>
    <w:rsid w:val="00BE4507"/>
    <w:rsid w:val="00BE72B7"/>
    <w:rsid w:val="00BF3FDB"/>
    <w:rsid w:val="00BF5E61"/>
    <w:rsid w:val="00BF6ACA"/>
    <w:rsid w:val="00C07090"/>
    <w:rsid w:val="00C159B0"/>
    <w:rsid w:val="00C3246E"/>
    <w:rsid w:val="00C35084"/>
    <w:rsid w:val="00C416EA"/>
    <w:rsid w:val="00C41E85"/>
    <w:rsid w:val="00C51182"/>
    <w:rsid w:val="00C51FB3"/>
    <w:rsid w:val="00C53905"/>
    <w:rsid w:val="00C5480B"/>
    <w:rsid w:val="00C55A91"/>
    <w:rsid w:val="00C73665"/>
    <w:rsid w:val="00C769B1"/>
    <w:rsid w:val="00C776E2"/>
    <w:rsid w:val="00C84E29"/>
    <w:rsid w:val="00C8601D"/>
    <w:rsid w:val="00C90535"/>
    <w:rsid w:val="00C90D72"/>
    <w:rsid w:val="00C92E7E"/>
    <w:rsid w:val="00C93923"/>
    <w:rsid w:val="00C949F5"/>
    <w:rsid w:val="00C9618E"/>
    <w:rsid w:val="00C9677D"/>
    <w:rsid w:val="00C97F38"/>
    <w:rsid w:val="00CA06AC"/>
    <w:rsid w:val="00CA3018"/>
    <w:rsid w:val="00CA6695"/>
    <w:rsid w:val="00CB152D"/>
    <w:rsid w:val="00CB5943"/>
    <w:rsid w:val="00CB6326"/>
    <w:rsid w:val="00CC32BA"/>
    <w:rsid w:val="00CC6109"/>
    <w:rsid w:val="00CD1323"/>
    <w:rsid w:val="00CD1D33"/>
    <w:rsid w:val="00CD1D93"/>
    <w:rsid w:val="00CD3E19"/>
    <w:rsid w:val="00CD7F6C"/>
    <w:rsid w:val="00CE13C5"/>
    <w:rsid w:val="00CE6717"/>
    <w:rsid w:val="00D0011C"/>
    <w:rsid w:val="00D00682"/>
    <w:rsid w:val="00D0631B"/>
    <w:rsid w:val="00D10A25"/>
    <w:rsid w:val="00D11668"/>
    <w:rsid w:val="00D12C48"/>
    <w:rsid w:val="00D13BC6"/>
    <w:rsid w:val="00D20513"/>
    <w:rsid w:val="00D30E71"/>
    <w:rsid w:val="00D422A9"/>
    <w:rsid w:val="00D43BAC"/>
    <w:rsid w:val="00D46672"/>
    <w:rsid w:val="00D46FF2"/>
    <w:rsid w:val="00D51157"/>
    <w:rsid w:val="00D51E7D"/>
    <w:rsid w:val="00D55465"/>
    <w:rsid w:val="00D5623D"/>
    <w:rsid w:val="00D57DC9"/>
    <w:rsid w:val="00D601DC"/>
    <w:rsid w:val="00D6043D"/>
    <w:rsid w:val="00D63212"/>
    <w:rsid w:val="00D65EE9"/>
    <w:rsid w:val="00D70602"/>
    <w:rsid w:val="00D74D8F"/>
    <w:rsid w:val="00D7786F"/>
    <w:rsid w:val="00D80015"/>
    <w:rsid w:val="00D81006"/>
    <w:rsid w:val="00D93D6C"/>
    <w:rsid w:val="00DA22F9"/>
    <w:rsid w:val="00DA3EAA"/>
    <w:rsid w:val="00DB2734"/>
    <w:rsid w:val="00DB412E"/>
    <w:rsid w:val="00DB596E"/>
    <w:rsid w:val="00DE0800"/>
    <w:rsid w:val="00DE0FBB"/>
    <w:rsid w:val="00DF44C3"/>
    <w:rsid w:val="00DF630A"/>
    <w:rsid w:val="00E038BE"/>
    <w:rsid w:val="00E03BB8"/>
    <w:rsid w:val="00E107F9"/>
    <w:rsid w:val="00E11F36"/>
    <w:rsid w:val="00E17080"/>
    <w:rsid w:val="00E1757E"/>
    <w:rsid w:val="00E20FF6"/>
    <w:rsid w:val="00E279B6"/>
    <w:rsid w:val="00E355A5"/>
    <w:rsid w:val="00E379EE"/>
    <w:rsid w:val="00E45AFB"/>
    <w:rsid w:val="00E64CDC"/>
    <w:rsid w:val="00E659DD"/>
    <w:rsid w:val="00E73866"/>
    <w:rsid w:val="00E74E58"/>
    <w:rsid w:val="00E76B44"/>
    <w:rsid w:val="00E81CAF"/>
    <w:rsid w:val="00E86ECF"/>
    <w:rsid w:val="00E9565B"/>
    <w:rsid w:val="00E964BD"/>
    <w:rsid w:val="00EA2F45"/>
    <w:rsid w:val="00EA52EB"/>
    <w:rsid w:val="00EA7B94"/>
    <w:rsid w:val="00EA7CC7"/>
    <w:rsid w:val="00EB053C"/>
    <w:rsid w:val="00EB26AC"/>
    <w:rsid w:val="00EB4B6E"/>
    <w:rsid w:val="00EC0709"/>
    <w:rsid w:val="00EC5E30"/>
    <w:rsid w:val="00EC6AC2"/>
    <w:rsid w:val="00ED2DAF"/>
    <w:rsid w:val="00ED788D"/>
    <w:rsid w:val="00EE5991"/>
    <w:rsid w:val="00EF462E"/>
    <w:rsid w:val="00F0079C"/>
    <w:rsid w:val="00F019C7"/>
    <w:rsid w:val="00F03DFE"/>
    <w:rsid w:val="00F048A0"/>
    <w:rsid w:val="00F10223"/>
    <w:rsid w:val="00F16B38"/>
    <w:rsid w:val="00F22F06"/>
    <w:rsid w:val="00F23EC7"/>
    <w:rsid w:val="00F249F3"/>
    <w:rsid w:val="00F403A5"/>
    <w:rsid w:val="00F414EF"/>
    <w:rsid w:val="00F450FA"/>
    <w:rsid w:val="00F473A9"/>
    <w:rsid w:val="00F509DC"/>
    <w:rsid w:val="00F540D8"/>
    <w:rsid w:val="00F566A5"/>
    <w:rsid w:val="00F60304"/>
    <w:rsid w:val="00F608FE"/>
    <w:rsid w:val="00F6423E"/>
    <w:rsid w:val="00F65958"/>
    <w:rsid w:val="00F67C5A"/>
    <w:rsid w:val="00F74DD0"/>
    <w:rsid w:val="00F8196A"/>
    <w:rsid w:val="00F82D03"/>
    <w:rsid w:val="00F841C6"/>
    <w:rsid w:val="00F84EB9"/>
    <w:rsid w:val="00F8567D"/>
    <w:rsid w:val="00F871DF"/>
    <w:rsid w:val="00F9007B"/>
    <w:rsid w:val="00F914C8"/>
    <w:rsid w:val="00F928E3"/>
    <w:rsid w:val="00F95FEA"/>
    <w:rsid w:val="00FA2FDE"/>
    <w:rsid w:val="00FA51C5"/>
    <w:rsid w:val="00FA6B6E"/>
    <w:rsid w:val="00FA77DA"/>
    <w:rsid w:val="00FB45AB"/>
    <w:rsid w:val="00FB7635"/>
    <w:rsid w:val="00FC6853"/>
    <w:rsid w:val="00FD0309"/>
    <w:rsid w:val="00FD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706"/>
    <w:rPr>
      <w:sz w:val="28"/>
    </w:rPr>
  </w:style>
  <w:style w:type="paragraph" w:styleId="1">
    <w:name w:val="heading 1"/>
    <w:basedOn w:val="a"/>
    <w:next w:val="a"/>
    <w:qFormat/>
    <w:rsid w:val="00417057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qFormat/>
    <w:rsid w:val="00417057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qFormat/>
    <w:rsid w:val="00417057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417057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417057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next w:val="a"/>
    <w:qFormat/>
    <w:rsid w:val="00417057"/>
    <w:pPr>
      <w:keepNext/>
      <w:jc w:val="center"/>
      <w:outlineLvl w:val="5"/>
    </w:pPr>
    <w:rPr>
      <w:color w:val="FF0000"/>
      <w:sz w:val="24"/>
    </w:rPr>
  </w:style>
  <w:style w:type="paragraph" w:styleId="7">
    <w:name w:val="heading 7"/>
    <w:basedOn w:val="a"/>
    <w:next w:val="a"/>
    <w:qFormat/>
    <w:rsid w:val="00417057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417057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057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417057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417057"/>
  </w:style>
  <w:style w:type="paragraph" w:styleId="a7">
    <w:name w:val="List Paragraph"/>
    <w:basedOn w:val="a"/>
    <w:qFormat/>
    <w:rsid w:val="00417057"/>
    <w:pPr>
      <w:ind w:left="720"/>
      <w:contextualSpacing/>
    </w:pPr>
  </w:style>
  <w:style w:type="character" w:customStyle="1" w:styleId="60">
    <w:name w:val="Заголовок 6 Знак"/>
    <w:rsid w:val="00417057"/>
    <w:rPr>
      <w:color w:val="FF0000"/>
      <w:sz w:val="24"/>
    </w:rPr>
  </w:style>
  <w:style w:type="character" w:styleId="a8">
    <w:name w:val="Emphasis"/>
    <w:qFormat/>
    <w:rsid w:val="00417057"/>
    <w:rPr>
      <w:i/>
      <w:iCs/>
    </w:rPr>
  </w:style>
  <w:style w:type="character" w:styleId="a9">
    <w:name w:val="Hyperlink"/>
    <w:semiHidden/>
    <w:rsid w:val="00417057"/>
    <w:rPr>
      <w:color w:val="0000FF"/>
      <w:u w:val="single"/>
    </w:rPr>
  </w:style>
  <w:style w:type="character" w:styleId="aa">
    <w:name w:val="FollowedHyperlink"/>
    <w:semiHidden/>
    <w:rsid w:val="00417057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912C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912C8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2730C3"/>
    <w:rPr>
      <w:b/>
      <w:bCs/>
    </w:rPr>
  </w:style>
  <w:style w:type="paragraph" w:customStyle="1" w:styleId="30">
    <w:name w:val="Указатель3"/>
    <w:basedOn w:val="a"/>
    <w:rsid w:val="0030598C"/>
    <w:pPr>
      <w:suppressLineNumbers/>
      <w:suppressAutoHyphens/>
    </w:pPr>
    <w:rPr>
      <w:rFonts w:cs="Tahoma"/>
      <w:sz w:val="20"/>
      <w:lang w:eastAsia="ar-SA"/>
    </w:rPr>
  </w:style>
  <w:style w:type="character" w:customStyle="1" w:styleId="a4">
    <w:name w:val="Верхний колонтитул Знак"/>
    <w:basedOn w:val="a0"/>
    <w:link w:val="a3"/>
    <w:rsid w:val="001D3E1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718CA-3320-4BBC-B1D5-8BD664F32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575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3752</CharactersWithSpaces>
  <SharedDoc>false</SharedDoc>
  <HyperlinkBase>da78@inbox.ru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Liubov V. Repina</cp:lastModifiedBy>
  <cp:revision>29</cp:revision>
  <cp:lastPrinted>2015-04-15T09:34:00Z</cp:lastPrinted>
  <dcterms:created xsi:type="dcterms:W3CDTF">2014-01-27T13:15:00Z</dcterms:created>
  <dcterms:modified xsi:type="dcterms:W3CDTF">2015-04-15T09:42:00Z</dcterms:modified>
  <cp:category>Шаблон СПЕЦИФИКАЦИИ</cp:category>
</cp:coreProperties>
</file>